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AD86A" w14:textId="77777777" w:rsidR="00584CB0" w:rsidRDefault="00584CB0" w:rsidP="00135BEA">
      <w:pPr>
        <w:jc w:val="center"/>
        <w:rPr>
          <w:b/>
          <w:bCs/>
          <w:sz w:val="36"/>
          <w:szCs w:val="36"/>
          <w:lang w:val="el-GR"/>
        </w:rPr>
      </w:pPr>
      <w:r>
        <w:rPr>
          <w:b/>
          <w:bCs/>
          <w:sz w:val="36"/>
          <w:szCs w:val="36"/>
          <w:lang w:val="el-GR"/>
        </w:rPr>
        <w:t xml:space="preserve">Στέφανος </w:t>
      </w:r>
      <w:proofErr w:type="spellStart"/>
      <w:r>
        <w:rPr>
          <w:b/>
          <w:bCs/>
          <w:sz w:val="36"/>
          <w:szCs w:val="36"/>
          <w:lang w:val="el-GR"/>
        </w:rPr>
        <w:t>Κανδηλάρης</w:t>
      </w:r>
      <w:proofErr w:type="spellEnd"/>
    </w:p>
    <w:p w14:paraId="7AFBF227" w14:textId="6A1579B4" w:rsidR="00135BEA" w:rsidRDefault="00135BEA" w:rsidP="00135BEA">
      <w:pPr>
        <w:jc w:val="center"/>
        <w:rPr>
          <w:b/>
          <w:bCs/>
          <w:sz w:val="36"/>
          <w:szCs w:val="36"/>
          <w:lang w:val="el-GR"/>
        </w:rPr>
      </w:pPr>
      <w:r w:rsidRPr="00B23AF8">
        <w:rPr>
          <w:b/>
          <w:bCs/>
          <w:sz w:val="36"/>
          <w:szCs w:val="36"/>
          <w:lang w:val="el-GR"/>
        </w:rPr>
        <w:t>Υλοποίηση</w:t>
      </w:r>
      <w:r>
        <w:rPr>
          <w:b/>
          <w:bCs/>
          <w:sz w:val="36"/>
          <w:szCs w:val="36"/>
          <w:lang w:val="el-GR"/>
        </w:rPr>
        <w:t xml:space="preserve"> </w:t>
      </w:r>
      <w:r w:rsidR="007C199B">
        <w:rPr>
          <w:b/>
          <w:bCs/>
          <w:sz w:val="36"/>
          <w:szCs w:val="36"/>
          <w:lang w:val="el-GR"/>
        </w:rPr>
        <w:t>Δ</w:t>
      </w:r>
      <w:r>
        <w:rPr>
          <w:b/>
          <w:bCs/>
          <w:sz w:val="36"/>
          <w:szCs w:val="36"/>
          <w:lang w:val="el-GR"/>
        </w:rPr>
        <w:t xml:space="preserve">ιεθνούς </w:t>
      </w:r>
      <w:r w:rsidRPr="00B23AF8">
        <w:rPr>
          <w:b/>
          <w:bCs/>
          <w:sz w:val="36"/>
          <w:szCs w:val="36"/>
          <w:lang w:val="el-GR"/>
        </w:rPr>
        <w:t xml:space="preserve"> </w:t>
      </w:r>
      <w:r w:rsidR="007C199B">
        <w:rPr>
          <w:b/>
          <w:bCs/>
          <w:sz w:val="36"/>
          <w:szCs w:val="36"/>
          <w:lang w:val="el-GR"/>
        </w:rPr>
        <w:t>Ε</w:t>
      </w:r>
      <w:r w:rsidRPr="00B23AF8">
        <w:rPr>
          <w:b/>
          <w:bCs/>
          <w:sz w:val="36"/>
          <w:szCs w:val="36"/>
          <w:lang w:val="el-GR"/>
        </w:rPr>
        <w:t xml:space="preserve">κπαιδευτικού </w:t>
      </w:r>
      <w:r w:rsidR="007C199B">
        <w:rPr>
          <w:b/>
          <w:bCs/>
          <w:sz w:val="36"/>
          <w:szCs w:val="36"/>
          <w:lang w:val="el-GR"/>
        </w:rPr>
        <w:t>Π</w:t>
      </w:r>
      <w:r w:rsidRPr="00B23AF8">
        <w:rPr>
          <w:b/>
          <w:bCs/>
          <w:sz w:val="36"/>
          <w:szCs w:val="36"/>
          <w:lang w:val="el-GR"/>
        </w:rPr>
        <w:t>ρογράμματος.</w:t>
      </w:r>
    </w:p>
    <w:p w14:paraId="664F352D" w14:textId="77777777" w:rsidR="003F3C04" w:rsidRDefault="003F3C04" w:rsidP="00135BEA">
      <w:pPr>
        <w:jc w:val="center"/>
        <w:rPr>
          <w:b/>
          <w:bCs/>
          <w:sz w:val="36"/>
          <w:szCs w:val="36"/>
          <w:lang w:val="el-GR"/>
        </w:rPr>
      </w:pPr>
    </w:p>
    <w:p w14:paraId="162AC544" w14:textId="28B0A0DE" w:rsidR="00135BEA" w:rsidRDefault="003F3C04" w:rsidP="00135BEA">
      <w:pPr>
        <w:jc w:val="center"/>
        <w:rPr>
          <w:b/>
          <w:bCs/>
          <w:sz w:val="36"/>
          <w:szCs w:val="36"/>
          <w:lang w:val="el-GR"/>
        </w:rPr>
      </w:pPr>
      <w:r>
        <w:rPr>
          <w:noProof/>
        </w:rPr>
        <w:drawing>
          <wp:inline distT="0" distB="0" distL="0" distR="0" wp14:anchorId="1B1836EC" wp14:editId="2CD1DF75">
            <wp:extent cx="5258301" cy="2795905"/>
            <wp:effectExtent l="0" t="0" r="0" b="4445"/>
            <wp:docPr id="139383089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8912" cy="2828133"/>
                    </a:xfrm>
                    <a:prstGeom prst="rect">
                      <a:avLst/>
                    </a:prstGeom>
                    <a:noFill/>
                    <a:ln>
                      <a:noFill/>
                    </a:ln>
                  </pic:spPr>
                </pic:pic>
              </a:graphicData>
            </a:graphic>
          </wp:inline>
        </w:drawing>
      </w:r>
    </w:p>
    <w:p w14:paraId="3486A76D" w14:textId="77777777" w:rsidR="003F3C04" w:rsidRDefault="003F3C04" w:rsidP="00135BEA">
      <w:pPr>
        <w:jc w:val="center"/>
        <w:rPr>
          <w:b/>
          <w:bCs/>
          <w:sz w:val="36"/>
          <w:szCs w:val="36"/>
          <w:lang w:val="el-GR"/>
        </w:rPr>
      </w:pPr>
    </w:p>
    <w:p w14:paraId="4EAD491F" w14:textId="07B7E2DB" w:rsidR="00135BEA" w:rsidRPr="00B23AF8" w:rsidRDefault="00135BEA" w:rsidP="00135BEA">
      <w:pPr>
        <w:jc w:val="center"/>
        <w:rPr>
          <w:b/>
          <w:bCs/>
          <w:sz w:val="36"/>
          <w:szCs w:val="36"/>
          <w:lang w:val="el-GR"/>
        </w:rPr>
      </w:pPr>
      <w:proofErr w:type="spellStart"/>
      <w:r w:rsidRPr="00B23AF8">
        <w:rPr>
          <w:b/>
          <w:bCs/>
          <w:sz w:val="36"/>
          <w:szCs w:val="36"/>
          <w:lang w:val="el-GR"/>
        </w:rPr>
        <w:t>My</w:t>
      </w:r>
      <w:proofErr w:type="spellEnd"/>
      <w:r w:rsidRPr="00B23AF8">
        <w:rPr>
          <w:b/>
          <w:bCs/>
          <w:sz w:val="36"/>
          <w:szCs w:val="36"/>
          <w:lang w:val="el-GR"/>
        </w:rPr>
        <w:t xml:space="preserve"> </w:t>
      </w:r>
      <w:proofErr w:type="spellStart"/>
      <w:r w:rsidRPr="00B23AF8">
        <w:rPr>
          <w:b/>
          <w:bCs/>
          <w:sz w:val="36"/>
          <w:szCs w:val="36"/>
          <w:lang w:val="el-GR"/>
        </w:rPr>
        <w:t>Hometown</w:t>
      </w:r>
      <w:proofErr w:type="spellEnd"/>
      <w:r w:rsidRPr="00B23AF8">
        <w:rPr>
          <w:b/>
          <w:bCs/>
          <w:sz w:val="36"/>
          <w:szCs w:val="36"/>
          <w:lang w:val="el-GR"/>
        </w:rPr>
        <w:t xml:space="preserve"> </w:t>
      </w:r>
      <w:bookmarkStart w:id="0" w:name="_Hlk187603055"/>
      <w:r w:rsidRPr="00B23AF8">
        <w:rPr>
          <w:b/>
          <w:bCs/>
          <w:sz w:val="36"/>
          <w:szCs w:val="36"/>
          <w:lang w:val="el-GR"/>
        </w:rPr>
        <w:t>Project,</w:t>
      </w:r>
      <w:bookmarkEnd w:id="0"/>
    </w:p>
    <w:p w14:paraId="68DB0F0A" w14:textId="77777777" w:rsidR="00135BEA" w:rsidRDefault="00135BEA" w:rsidP="00135BEA">
      <w:pPr>
        <w:jc w:val="center"/>
        <w:rPr>
          <w:b/>
          <w:bCs/>
          <w:sz w:val="36"/>
          <w:szCs w:val="36"/>
          <w:lang w:val="el-GR"/>
        </w:rPr>
      </w:pPr>
      <w:r w:rsidRPr="00B23AF8">
        <w:rPr>
          <w:b/>
          <w:bCs/>
          <w:sz w:val="36"/>
          <w:szCs w:val="36"/>
          <w:lang w:val="el-GR"/>
        </w:rPr>
        <w:t xml:space="preserve"> Έμμεση μαρτυρία για την εξόντωση της εβραϊκής κοινότητας της Φλώρινας από τους Ναζί.</w:t>
      </w:r>
    </w:p>
    <w:p w14:paraId="4EBAF1F3" w14:textId="77777777" w:rsidR="00135BEA" w:rsidRDefault="00135BEA" w:rsidP="00135BEA">
      <w:pPr>
        <w:jc w:val="center"/>
        <w:rPr>
          <w:b/>
          <w:bCs/>
          <w:sz w:val="36"/>
          <w:szCs w:val="36"/>
          <w:lang w:val="el-GR"/>
        </w:rPr>
      </w:pPr>
    </w:p>
    <w:p w14:paraId="6C699853" w14:textId="77777777" w:rsidR="00135BEA" w:rsidRDefault="00135BEA" w:rsidP="00135BEA">
      <w:pPr>
        <w:ind w:firstLine="720"/>
        <w:jc w:val="both"/>
        <w:rPr>
          <w:sz w:val="28"/>
          <w:szCs w:val="28"/>
          <w:lang w:val="el-GR"/>
        </w:rPr>
      </w:pPr>
    </w:p>
    <w:p w14:paraId="31EDCC6B" w14:textId="66651EED" w:rsidR="003053F9" w:rsidRDefault="00091955" w:rsidP="003053F9">
      <w:pPr>
        <w:ind w:firstLine="720"/>
        <w:jc w:val="both"/>
        <w:rPr>
          <w:rFonts w:ascii="Calibri" w:eastAsia="Calibri" w:hAnsi="Calibri" w:cs="Times New Roman"/>
          <w:sz w:val="28"/>
          <w:szCs w:val="28"/>
          <w:lang w:val="el-GR"/>
        </w:rPr>
      </w:pPr>
      <w:r w:rsidRPr="00135BEA">
        <w:rPr>
          <w:sz w:val="28"/>
          <w:szCs w:val="28"/>
          <w:lang w:val="el-GR"/>
        </w:rPr>
        <w:t xml:space="preserve">Για πρώτη φορά φέτος το σχολείο μας συμμετείχε στην υλοποίηση εκπαιδευτικού προγράμματος της </w:t>
      </w:r>
      <w:bookmarkStart w:id="1" w:name="_Hlk190000551"/>
      <w:r w:rsidRPr="00135BEA">
        <w:rPr>
          <w:sz w:val="28"/>
          <w:szCs w:val="28"/>
          <w:lang w:val="el-GR"/>
        </w:rPr>
        <w:t xml:space="preserve">Διεθνούς Συμμαχίας για τη Μνήμη του Ολοκαυτώματος (International </w:t>
      </w:r>
      <w:proofErr w:type="spellStart"/>
      <w:r w:rsidRPr="00135BEA">
        <w:rPr>
          <w:sz w:val="28"/>
          <w:szCs w:val="28"/>
          <w:lang w:val="el-GR"/>
        </w:rPr>
        <w:t>Holocaust</w:t>
      </w:r>
      <w:proofErr w:type="spellEnd"/>
      <w:r w:rsidRPr="00135BEA">
        <w:rPr>
          <w:sz w:val="28"/>
          <w:szCs w:val="28"/>
          <w:lang w:val="el-GR"/>
        </w:rPr>
        <w:t xml:space="preserve"> </w:t>
      </w:r>
      <w:proofErr w:type="spellStart"/>
      <w:r w:rsidRPr="00135BEA">
        <w:rPr>
          <w:sz w:val="28"/>
          <w:szCs w:val="28"/>
          <w:lang w:val="el-GR"/>
        </w:rPr>
        <w:t>Remembrance</w:t>
      </w:r>
      <w:proofErr w:type="spellEnd"/>
      <w:r w:rsidRPr="00135BEA">
        <w:rPr>
          <w:sz w:val="28"/>
          <w:szCs w:val="28"/>
          <w:lang w:val="el-GR"/>
        </w:rPr>
        <w:t xml:space="preserve"> </w:t>
      </w:r>
      <w:proofErr w:type="spellStart"/>
      <w:r w:rsidRPr="00135BEA">
        <w:rPr>
          <w:sz w:val="28"/>
          <w:szCs w:val="28"/>
          <w:lang w:val="el-GR"/>
        </w:rPr>
        <w:t>Alliance</w:t>
      </w:r>
      <w:proofErr w:type="spellEnd"/>
      <w:r w:rsidRPr="00135BEA">
        <w:rPr>
          <w:sz w:val="28"/>
          <w:szCs w:val="28"/>
          <w:lang w:val="el-GR"/>
        </w:rPr>
        <w:t xml:space="preserve"> - </w:t>
      </w:r>
      <w:bookmarkStart w:id="2" w:name="_Hlk191906125"/>
      <w:r w:rsidRPr="00135BEA">
        <w:rPr>
          <w:sz w:val="28"/>
          <w:szCs w:val="28"/>
          <w:lang w:val="el-GR"/>
        </w:rPr>
        <w:t>IHRA</w:t>
      </w:r>
      <w:bookmarkEnd w:id="2"/>
      <w:r w:rsidRPr="00135BEA">
        <w:rPr>
          <w:sz w:val="28"/>
          <w:szCs w:val="28"/>
          <w:lang w:val="el-GR"/>
        </w:rPr>
        <w:t>)</w:t>
      </w:r>
      <w:bookmarkEnd w:id="1"/>
      <w:r w:rsidR="00CF3295">
        <w:rPr>
          <w:rStyle w:val="a4"/>
          <w:sz w:val="28"/>
          <w:szCs w:val="28"/>
          <w:lang w:val="el-GR"/>
        </w:rPr>
        <w:footnoteReference w:id="1"/>
      </w:r>
      <w:r w:rsidRPr="00135BEA">
        <w:rPr>
          <w:sz w:val="28"/>
          <w:szCs w:val="28"/>
          <w:lang w:val="el-GR"/>
        </w:rPr>
        <w:t xml:space="preserve">, μέλος της οποίας είναι και η χώρα μας. Η IHRA </w:t>
      </w:r>
      <w:r w:rsidR="00135BEA">
        <w:rPr>
          <w:sz w:val="28"/>
          <w:szCs w:val="28"/>
          <w:lang w:val="el-GR"/>
        </w:rPr>
        <w:t>την προεδρία της οποίας  κατά το έτος 2024 άσκησε το Ηνωμένο Βασίλειο (</w:t>
      </w:r>
      <w:r w:rsidR="00135BEA">
        <w:rPr>
          <w:sz w:val="28"/>
          <w:szCs w:val="28"/>
        </w:rPr>
        <w:t>UK</w:t>
      </w:r>
      <w:r w:rsidR="00135BEA">
        <w:rPr>
          <w:sz w:val="28"/>
          <w:szCs w:val="28"/>
          <w:lang w:val="el-GR"/>
        </w:rPr>
        <w:t>),</w:t>
      </w:r>
      <w:r w:rsidR="00135BEA" w:rsidRPr="00474CF1">
        <w:rPr>
          <w:sz w:val="28"/>
          <w:szCs w:val="28"/>
          <w:lang w:val="el-GR"/>
        </w:rPr>
        <w:t xml:space="preserve"> </w:t>
      </w:r>
      <w:r w:rsidR="00135BEA">
        <w:rPr>
          <w:sz w:val="28"/>
          <w:szCs w:val="28"/>
          <w:lang w:val="el-GR"/>
        </w:rPr>
        <w:t xml:space="preserve"> </w:t>
      </w:r>
      <w:r w:rsidRPr="00135BEA">
        <w:rPr>
          <w:sz w:val="28"/>
          <w:szCs w:val="28"/>
          <w:lang w:val="el-GR"/>
        </w:rPr>
        <w:t>σε συνεργασία με</w:t>
      </w:r>
      <w:r w:rsidRPr="00135BEA">
        <w:rPr>
          <w:rFonts w:ascii="Calibri" w:eastAsia="Calibri" w:hAnsi="Calibri" w:cs="Times New Roman"/>
          <w:sz w:val="28"/>
          <w:szCs w:val="28"/>
          <w:lang w:val="el-GR"/>
        </w:rPr>
        <w:t xml:space="preserve"> </w:t>
      </w:r>
      <w:r w:rsidRPr="00135BEA">
        <w:rPr>
          <w:sz w:val="28"/>
          <w:szCs w:val="28"/>
          <w:lang w:val="el-GR"/>
        </w:rPr>
        <w:t>το Εκπαιδευτικό Κέντρο για το Ολοκαύτωμα (</w:t>
      </w:r>
      <w:bookmarkStart w:id="3" w:name="_Hlk189998935"/>
      <w:r w:rsidRPr="00135BEA">
        <w:rPr>
          <w:sz w:val="28"/>
          <w:szCs w:val="28"/>
          <w:lang w:val="el-GR"/>
        </w:rPr>
        <w:t xml:space="preserve">Centre for </w:t>
      </w:r>
      <w:proofErr w:type="spellStart"/>
      <w:r w:rsidRPr="00135BEA">
        <w:rPr>
          <w:sz w:val="28"/>
          <w:szCs w:val="28"/>
          <w:lang w:val="el-GR"/>
        </w:rPr>
        <w:t>Holocaust</w:t>
      </w:r>
      <w:proofErr w:type="spellEnd"/>
      <w:r w:rsidRPr="00135BEA">
        <w:rPr>
          <w:sz w:val="28"/>
          <w:szCs w:val="28"/>
          <w:lang w:val="el-GR"/>
        </w:rPr>
        <w:t xml:space="preserve"> </w:t>
      </w:r>
      <w:proofErr w:type="spellStart"/>
      <w:r w:rsidRPr="00135BEA">
        <w:rPr>
          <w:sz w:val="28"/>
          <w:szCs w:val="28"/>
          <w:lang w:val="el-GR"/>
        </w:rPr>
        <w:t>Education</w:t>
      </w:r>
      <w:bookmarkEnd w:id="3"/>
      <w:proofErr w:type="spellEnd"/>
      <w:r w:rsidRPr="00135BEA">
        <w:rPr>
          <w:sz w:val="28"/>
          <w:szCs w:val="28"/>
          <w:lang w:val="el-GR"/>
        </w:rPr>
        <w:t xml:space="preserve">) </w:t>
      </w:r>
      <w:r w:rsidRPr="00135BEA">
        <w:rPr>
          <w:sz w:val="28"/>
          <w:szCs w:val="28"/>
          <w:lang w:val="el-GR"/>
        </w:rPr>
        <w:lastRenderedPageBreak/>
        <w:t xml:space="preserve">του </w:t>
      </w:r>
      <w:proofErr w:type="spellStart"/>
      <w:r w:rsidRPr="00135BEA">
        <w:rPr>
          <w:sz w:val="28"/>
          <w:szCs w:val="28"/>
          <w:lang w:val="el-GR"/>
        </w:rPr>
        <w:t>University</w:t>
      </w:r>
      <w:proofErr w:type="spellEnd"/>
      <w:r w:rsidRPr="00135BEA">
        <w:rPr>
          <w:sz w:val="28"/>
          <w:szCs w:val="28"/>
          <w:lang w:val="el-GR"/>
        </w:rPr>
        <w:t xml:space="preserve"> </w:t>
      </w:r>
      <w:proofErr w:type="spellStart"/>
      <w:r w:rsidRPr="00135BEA">
        <w:rPr>
          <w:sz w:val="28"/>
          <w:szCs w:val="28"/>
          <w:lang w:val="el-GR"/>
        </w:rPr>
        <w:t>College</w:t>
      </w:r>
      <w:proofErr w:type="spellEnd"/>
      <w:r w:rsidRPr="00135BEA">
        <w:rPr>
          <w:sz w:val="28"/>
          <w:szCs w:val="28"/>
          <w:lang w:val="el-GR"/>
        </w:rPr>
        <w:t xml:space="preserve"> </w:t>
      </w:r>
      <w:proofErr w:type="spellStart"/>
      <w:r w:rsidRPr="00135BEA">
        <w:rPr>
          <w:sz w:val="28"/>
          <w:szCs w:val="28"/>
          <w:lang w:val="el-GR"/>
        </w:rPr>
        <w:t>London</w:t>
      </w:r>
      <w:proofErr w:type="spellEnd"/>
      <w:r w:rsidRPr="00135BEA">
        <w:rPr>
          <w:sz w:val="28"/>
          <w:szCs w:val="28"/>
          <w:lang w:val="el-GR"/>
        </w:rPr>
        <w:t xml:space="preserve"> (UCL)</w:t>
      </w:r>
      <w:r w:rsidR="00CF3295">
        <w:rPr>
          <w:rStyle w:val="a4"/>
          <w:sz w:val="28"/>
          <w:szCs w:val="28"/>
          <w:lang w:val="el-GR"/>
        </w:rPr>
        <w:footnoteReference w:id="2"/>
      </w:r>
      <w:r w:rsidR="00135BEA">
        <w:rPr>
          <w:sz w:val="28"/>
          <w:szCs w:val="28"/>
          <w:lang w:val="el-GR"/>
        </w:rPr>
        <w:t xml:space="preserve"> </w:t>
      </w:r>
      <w:r w:rsidRPr="00135BEA">
        <w:rPr>
          <w:sz w:val="28"/>
          <w:szCs w:val="28"/>
          <w:lang w:val="el-GR"/>
        </w:rPr>
        <w:t xml:space="preserve">και με την υποστήριξη του εκπαιδευτικού οργανισμού </w:t>
      </w:r>
      <w:proofErr w:type="spellStart"/>
      <w:r w:rsidRPr="00135BEA">
        <w:rPr>
          <w:sz w:val="28"/>
          <w:szCs w:val="28"/>
          <w:lang w:val="el-GR"/>
        </w:rPr>
        <w:t>Colligwood</w:t>
      </w:r>
      <w:proofErr w:type="spellEnd"/>
      <w:r w:rsidRPr="00135BEA">
        <w:rPr>
          <w:sz w:val="28"/>
          <w:szCs w:val="28"/>
          <w:lang w:val="el-GR"/>
        </w:rPr>
        <w:t xml:space="preserve"> </w:t>
      </w:r>
      <w:proofErr w:type="spellStart"/>
      <w:r w:rsidRPr="00135BEA">
        <w:rPr>
          <w:sz w:val="28"/>
          <w:szCs w:val="28"/>
          <w:lang w:val="el-GR"/>
        </w:rPr>
        <w:t>Learning</w:t>
      </w:r>
      <w:proofErr w:type="spellEnd"/>
      <w:r w:rsidR="000C1FFB">
        <w:rPr>
          <w:rStyle w:val="a4"/>
          <w:sz w:val="28"/>
          <w:szCs w:val="28"/>
          <w:lang w:val="el-GR"/>
        </w:rPr>
        <w:footnoteReference w:id="3"/>
      </w:r>
      <w:r w:rsidRPr="00135BEA">
        <w:rPr>
          <w:sz w:val="28"/>
          <w:szCs w:val="28"/>
          <w:lang w:val="el-GR"/>
        </w:rPr>
        <w:t xml:space="preserve"> , </w:t>
      </w:r>
      <w:r w:rsidR="00135BEA">
        <w:rPr>
          <w:sz w:val="28"/>
          <w:szCs w:val="28"/>
          <w:lang w:val="el-GR"/>
        </w:rPr>
        <w:t xml:space="preserve">απηύθυνε πρόσκληση </w:t>
      </w:r>
      <w:r w:rsidR="00135BEA">
        <w:rPr>
          <w:rFonts w:ascii="Calibri" w:eastAsia="Calibri" w:hAnsi="Calibri" w:cs="Times New Roman"/>
          <w:sz w:val="28"/>
          <w:szCs w:val="28"/>
          <w:lang w:val="el-GR"/>
        </w:rPr>
        <w:t>σ</w:t>
      </w:r>
      <w:r w:rsidR="00135BEA" w:rsidRPr="00135BEA">
        <w:rPr>
          <w:rFonts w:ascii="Calibri" w:eastAsia="Calibri" w:hAnsi="Calibri" w:cs="Times New Roman"/>
          <w:sz w:val="28"/>
          <w:szCs w:val="28"/>
          <w:lang w:val="el-GR"/>
        </w:rPr>
        <w:t>τα σχολεία  των χωρών - μελών της να συμμετάσχουν σε μία διεθνή πρωτοβουλία με την ονομασία «</w:t>
      </w:r>
      <w:r w:rsidR="00135BEA" w:rsidRPr="00135BEA">
        <w:rPr>
          <w:rFonts w:ascii="Calibri" w:eastAsia="Calibri" w:hAnsi="Calibri" w:cs="Times New Roman"/>
          <w:sz w:val="28"/>
          <w:szCs w:val="28"/>
        </w:rPr>
        <w:t>My</w:t>
      </w:r>
      <w:r w:rsidR="00135BEA" w:rsidRPr="00135BEA">
        <w:rPr>
          <w:rFonts w:ascii="Calibri" w:eastAsia="Calibri" w:hAnsi="Calibri" w:cs="Times New Roman"/>
          <w:sz w:val="28"/>
          <w:szCs w:val="28"/>
          <w:lang w:val="el-GR"/>
        </w:rPr>
        <w:t xml:space="preserve"> </w:t>
      </w:r>
      <w:r w:rsidR="00135BEA" w:rsidRPr="00135BEA">
        <w:rPr>
          <w:rFonts w:ascii="Calibri" w:eastAsia="Calibri" w:hAnsi="Calibri" w:cs="Times New Roman"/>
          <w:sz w:val="28"/>
          <w:szCs w:val="28"/>
        </w:rPr>
        <w:t>Hometown</w:t>
      </w:r>
      <w:r w:rsidR="00135BEA" w:rsidRPr="00135BEA">
        <w:rPr>
          <w:rFonts w:ascii="Calibri" w:eastAsia="Calibri" w:hAnsi="Calibri" w:cs="Times New Roman"/>
          <w:sz w:val="28"/>
          <w:szCs w:val="28"/>
          <w:lang w:val="el-GR"/>
        </w:rPr>
        <w:t xml:space="preserve">» (Η πόλη μου). Το ελληνικό Υπουργείο Παιδείας, Θρησκευμάτων και Αθλητισμού (ΥΠΑΙΘΑ) ανταποκρίθηκε στην πρόσκληση και με το </w:t>
      </w:r>
      <w:proofErr w:type="spellStart"/>
      <w:r w:rsidR="00135BEA" w:rsidRPr="00135BEA">
        <w:rPr>
          <w:rFonts w:ascii="Calibri" w:eastAsia="Calibri" w:hAnsi="Calibri" w:cs="Times New Roman"/>
          <w:sz w:val="28"/>
          <w:szCs w:val="28"/>
          <w:lang w:val="el-GR"/>
        </w:rPr>
        <w:t>Αριθμ</w:t>
      </w:r>
      <w:proofErr w:type="spellEnd"/>
      <w:r w:rsidR="00135BEA" w:rsidRPr="00135BEA">
        <w:rPr>
          <w:rFonts w:ascii="Calibri" w:eastAsia="Calibri" w:hAnsi="Calibri" w:cs="Times New Roman"/>
          <w:sz w:val="28"/>
          <w:szCs w:val="28"/>
          <w:lang w:val="el-GR"/>
        </w:rPr>
        <w:t xml:space="preserve">. </w:t>
      </w:r>
      <w:proofErr w:type="spellStart"/>
      <w:r w:rsidR="00135BEA" w:rsidRPr="00135BEA">
        <w:rPr>
          <w:rFonts w:ascii="Calibri" w:eastAsia="Calibri" w:hAnsi="Calibri" w:cs="Times New Roman"/>
          <w:sz w:val="28"/>
          <w:szCs w:val="28"/>
          <w:lang w:val="el-GR"/>
        </w:rPr>
        <w:t>Πρωτ</w:t>
      </w:r>
      <w:proofErr w:type="spellEnd"/>
      <w:r w:rsidR="00135BEA" w:rsidRPr="00135BEA">
        <w:rPr>
          <w:rFonts w:ascii="Calibri" w:eastAsia="Calibri" w:hAnsi="Calibri" w:cs="Times New Roman"/>
          <w:sz w:val="28"/>
          <w:szCs w:val="28"/>
          <w:lang w:val="el-GR"/>
        </w:rPr>
        <w:t xml:space="preserve">. : Φ12/104665/Δ2/ 13-09-2024 έγγραφό του </w:t>
      </w:r>
      <w:r w:rsidR="00135BEA">
        <w:rPr>
          <w:rFonts w:ascii="Calibri" w:eastAsia="Calibri" w:hAnsi="Calibri" w:cs="Times New Roman"/>
          <w:sz w:val="28"/>
          <w:szCs w:val="28"/>
          <w:lang w:val="el-GR"/>
        </w:rPr>
        <w:t xml:space="preserve">κάλεσε </w:t>
      </w:r>
      <w:r w:rsidR="00135BEA" w:rsidRPr="00135BEA">
        <w:rPr>
          <w:rFonts w:ascii="Calibri" w:eastAsia="Calibri" w:hAnsi="Calibri" w:cs="Times New Roman"/>
          <w:sz w:val="28"/>
          <w:szCs w:val="28"/>
          <w:lang w:val="el-GR"/>
        </w:rPr>
        <w:t>τις σχολικές μονάδες των Γυμνασίων και των Λυκείων της χώρας, ώστε να συμμετάσχουν εθελοντικά στην υλοποίηση του φετινού Σχεδίου Δράσης (</w:t>
      </w:r>
      <w:r w:rsidR="00135BEA" w:rsidRPr="00135BEA">
        <w:rPr>
          <w:rFonts w:ascii="Calibri" w:eastAsia="Calibri" w:hAnsi="Calibri" w:cs="Times New Roman"/>
          <w:sz w:val="28"/>
          <w:szCs w:val="28"/>
        </w:rPr>
        <w:t>Project</w:t>
      </w:r>
      <w:r w:rsidR="00135BEA" w:rsidRPr="00135BEA">
        <w:rPr>
          <w:rFonts w:ascii="Calibri" w:eastAsia="Calibri" w:hAnsi="Calibri" w:cs="Times New Roman"/>
          <w:sz w:val="28"/>
          <w:szCs w:val="28"/>
          <w:lang w:val="el-GR"/>
        </w:rPr>
        <w:t>).</w:t>
      </w:r>
      <w:r w:rsidR="00135BEA">
        <w:rPr>
          <w:rFonts w:ascii="Calibri" w:eastAsia="Calibri" w:hAnsi="Calibri" w:cs="Times New Roman"/>
          <w:sz w:val="28"/>
          <w:szCs w:val="28"/>
          <w:lang w:val="el-GR"/>
        </w:rPr>
        <w:t xml:space="preserve"> Το </w:t>
      </w:r>
      <w:r w:rsidR="00135BEA">
        <w:rPr>
          <w:rFonts w:ascii="Calibri" w:eastAsia="Calibri" w:hAnsi="Calibri" w:cs="Times New Roman"/>
          <w:sz w:val="28"/>
          <w:szCs w:val="28"/>
        </w:rPr>
        <w:t>Project</w:t>
      </w:r>
      <w:r w:rsidR="00135BEA" w:rsidRPr="00135BEA">
        <w:rPr>
          <w:rFonts w:ascii="Calibri" w:eastAsia="Calibri" w:hAnsi="Calibri" w:cs="Times New Roman"/>
          <w:sz w:val="28"/>
          <w:szCs w:val="28"/>
          <w:lang w:val="el-GR"/>
        </w:rPr>
        <w:t xml:space="preserve"> </w:t>
      </w:r>
      <w:r w:rsidR="00135BEA">
        <w:rPr>
          <w:rFonts w:ascii="Calibri" w:eastAsia="Calibri" w:hAnsi="Calibri" w:cs="Times New Roman"/>
          <w:sz w:val="28"/>
          <w:szCs w:val="28"/>
          <w:lang w:val="el-GR"/>
        </w:rPr>
        <w:t xml:space="preserve">προέβλεπε </w:t>
      </w:r>
      <w:r w:rsidR="00135BEA" w:rsidRPr="00135BEA">
        <w:rPr>
          <w:rFonts w:ascii="Calibri" w:eastAsia="Calibri" w:hAnsi="Calibri" w:cs="Times New Roman"/>
          <w:sz w:val="28"/>
          <w:szCs w:val="28"/>
          <w:lang w:val="el-GR"/>
        </w:rPr>
        <w:t>οι  μαθητές/</w:t>
      </w:r>
      <w:proofErr w:type="spellStart"/>
      <w:r w:rsidR="00135BEA" w:rsidRPr="00135BEA">
        <w:rPr>
          <w:rFonts w:ascii="Calibri" w:eastAsia="Calibri" w:hAnsi="Calibri" w:cs="Times New Roman"/>
          <w:sz w:val="28"/>
          <w:szCs w:val="28"/>
          <w:lang w:val="el-GR"/>
        </w:rPr>
        <w:t>τριες</w:t>
      </w:r>
      <w:proofErr w:type="spellEnd"/>
      <w:r w:rsidR="00135BEA" w:rsidRPr="00135BEA">
        <w:rPr>
          <w:rFonts w:ascii="Calibri" w:eastAsia="Calibri" w:hAnsi="Calibri" w:cs="Times New Roman"/>
          <w:sz w:val="28"/>
          <w:szCs w:val="28"/>
          <w:lang w:val="el-GR"/>
        </w:rPr>
        <w:t xml:space="preserve"> να εργαστούν σε ομάδες 10-20 ατόμων και </w:t>
      </w:r>
      <w:r w:rsidR="00135BEA" w:rsidRPr="00180454">
        <w:rPr>
          <w:rFonts w:ascii="Calibri" w:eastAsia="Calibri" w:hAnsi="Calibri" w:cs="Times New Roman"/>
          <w:sz w:val="28"/>
          <w:szCs w:val="28"/>
          <w:lang w:val="el-GR"/>
        </w:rPr>
        <w:t>να εξερευνήσουν τόπους όχι μακριά από το σπίτι ή το σχολείο τους, που να συνδέονται με το Ολοκαύτωμα</w:t>
      </w:r>
      <w:r w:rsidR="003053F9" w:rsidRPr="00180454">
        <w:rPr>
          <w:rFonts w:ascii="Calibri" w:eastAsia="Calibri" w:hAnsi="Calibri" w:cs="Times New Roman"/>
          <w:sz w:val="28"/>
          <w:szCs w:val="28"/>
          <w:lang w:val="el-GR"/>
        </w:rPr>
        <w:t xml:space="preserve">, ώστε </w:t>
      </w:r>
      <w:r w:rsidR="00135BEA" w:rsidRPr="00180454">
        <w:rPr>
          <w:rFonts w:ascii="Calibri" w:eastAsia="Calibri" w:hAnsi="Calibri" w:cs="Times New Roman"/>
          <w:sz w:val="28"/>
          <w:szCs w:val="28"/>
          <w:lang w:val="el-GR"/>
        </w:rPr>
        <w:t>να ερευνηθούν σημεία, όπου ζούσαν εβραίοι πριν από το Ολοκαύτωμα, σημεία όπου έλαβαν χώρα βιαιότητες ή</w:t>
      </w:r>
      <w:r w:rsidR="00135BEA" w:rsidRPr="00135BEA">
        <w:rPr>
          <w:rFonts w:ascii="Calibri" w:eastAsia="Calibri" w:hAnsi="Calibri" w:cs="Times New Roman"/>
          <w:sz w:val="28"/>
          <w:szCs w:val="28"/>
          <w:lang w:val="el-GR"/>
        </w:rPr>
        <w:t xml:space="preserve"> σημεία, που συνδέονται με την αντίσταση ή τη διάσωση κατά τη διάρκεια του Ολοκαυτώματος (νεκροταφεία, χώροι φιλοξενίας, στρατόπεδα εγκλεισμού, μνημεία κλπ.) ή να παρουσιαστούν ιστορίες που διαδραματίστηκαν στην πόλη, όπου ζουν τα παιδιά και που σχετίζονται με τα θύματα του Ολοκαυτώματος, τις οικογένειές τους ή τους επιζώντες. Μπορούσαν να χρησιμοποιηθούν </w:t>
      </w:r>
      <w:r w:rsidR="003053F9">
        <w:rPr>
          <w:rFonts w:ascii="Calibri" w:eastAsia="Calibri" w:hAnsi="Calibri" w:cs="Times New Roman"/>
          <w:sz w:val="28"/>
          <w:szCs w:val="28"/>
          <w:lang w:val="el-GR"/>
        </w:rPr>
        <w:t xml:space="preserve">στοιχεία </w:t>
      </w:r>
      <w:r w:rsidR="00135BEA" w:rsidRPr="00135BEA">
        <w:rPr>
          <w:rFonts w:ascii="Calibri" w:eastAsia="Calibri" w:hAnsi="Calibri" w:cs="Times New Roman"/>
          <w:sz w:val="28"/>
          <w:szCs w:val="28"/>
          <w:lang w:val="el-GR"/>
        </w:rPr>
        <w:t xml:space="preserve">έγκυρων και αξιόπιστων ιστορικών πηγών. </w:t>
      </w:r>
      <w:r w:rsidR="003053F9">
        <w:rPr>
          <w:rFonts w:ascii="Calibri" w:eastAsia="Calibri" w:hAnsi="Calibri" w:cs="Times New Roman"/>
          <w:sz w:val="28"/>
          <w:szCs w:val="28"/>
          <w:lang w:val="el-GR"/>
        </w:rPr>
        <w:t>Π</w:t>
      </w:r>
      <w:r w:rsidR="00135BEA" w:rsidRPr="00135BEA">
        <w:rPr>
          <w:rFonts w:ascii="Calibri" w:eastAsia="Calibri" w:hAnsi="Calibri" w:cs="Times New Roman"/>
          <w:sz w:val="28"/>
          <w:szCs w:val="28"/>
          <w:lang w:val="el-GR"/>
        </w:rPr>
        <w:t>ροϋπόθεση φυσικά η καθοδήγηση και επίβλεψη συντονιστή εκπαιδευτικού</w:t>
      </w:r>
      <w:r w:rsidR="003053F9">
        <w:rPr>
          <w:rFonts w:ascii="Calibri" w:eastAsia="Calibri" w:hAnsi="Calibri" w:cs="Times New Roman"/>
          <w:sz w:val="28"/>
          <w:szCs w:val="28"/>
          <w:lang w:val="el-GR"/>
        </w:rPr>
        <w:t>, ρόλο τον οποίο αναλάβαμε.</w:t>
      </w:r>
    </w:p>
    <w:p w14:paraId="218DD67B" w14:textId="2A13A79C" w:rsidR="009023D6" w:rsidRPr="003053F9" w:rsidRDefault="00120342" w:rsidP="003053F9">
      <w:pPr>
        <w:ind w:firstLine="720"/>
        <w:jc w:val="both"/>
        <w:rPr>
          <w:rFonts w:ascii="Calibri" w:eastAsia="Calibri" w:hAnsi="Calibri" w:cs="Times New Roman"/>
          <w:sz w:val="28"/>
          <w:szCs w:val="28"/>
          <w:lang w:val="el-GR"/>
        </w:rPr>
      </w:pPr>
      <w:r w:rsidRPr="00135BEA">
        <w:rPr>
          <w:sz w:val="28"/>
          <w:szCs w:val="28"/>
          <w:lang w:val="el-GR"/>
        </w:rPr>
        <w:t>Στη δική μας μικρή πόλη της βορειοδυτικής Μακεδονίας στην Ελλάδα δεν υπάρχει ζωντανή κοινότητα εβραίων σήμερα, παρά το γεγονός πως πριν τον Δεύτερο Παγκόσμιο Πόλεμο ζούσαν εδώ περίπου 450 Εβραίοι, σχετικά μεγάλος αριθμός για τα πληθυσμιακά δεδομένα της εποχής.</w:t>
      </w:r>
      <w:r w:rsidR="003053F9">
        <w:rPr>
          <w:sz w:val="28"/>
          <w:szCs w:val="28"/>
          <w:lang w:val="el-GR"/>
        </w:rPr>
        <w:t xml:space="preserve"> </w:t>
      </w:r>
      <w:r w:rsidR="00B23D62">
        <w:rPr>
          <w:rFonts w:ascii="Calibri" w:eastAsia="Calibri" w:hAnsi="Calibri" w:cs="Times New Roman"/>
          <w:sz w:val="28"/>
          <w:szCs w:val="28"/>
          <w:lang w:val="el-GR"/>
        </w:rPr>
        <w:t>Η</w:t>
      </w:r>
      <w:r w:rsidR="003053F9" w:rsidRPr="003053F9">
        <w:rPr>
          <w:rFonts w:ascii="Calibri" w:eastAsia="Calibri" w:hAnsi="Calibri" w:cs="Times New Roman"/>
          <w:sz w:val="28"/>
          <w:szCs w:val="28"/>
          <w:lang w:val="el-GR"/>
        </w:rPr>
        <w:t xml:space="preserve"> εβραϊκή κοινότητα της Φλώρινας ήταν μια κοινότητα </w:t>
      </w:r>
      <w:proofErr w:type="spellStart"/>
      <w:r w:rsidR="003053F9" w:rsidRPr="003053F9">
        <w:rPr>
          <w:rFonts w:ascii="Calibri" w:eastAsia="Calibri" w:hAnsi="Calibri" w:cs="Times New Roman"/>
          <w:sz w:val="28"/>
          <w:szCs w:val="28"/>
          <w:lang w:val="el-GR"/>
        </w:rPr>
        <w:t>Σεφραδιτών</w:t>
      </w:r>
      <w:proofErr w:type="spellEnd"/>
      <w:r w:rsidR="003053F9" w:rsidRPr="003053F9">
        <w:rPr>
          <w:rFonts w:ascii="Calibri" w:eastAsia="Calibri" w:hAnsi="Calibri" w:cs="Times New Roman"/>
          <w:sz w:val="28"/>
          <w:szCs w:val="28"/>
          <w:lang w:val="el-GR"/>
        </w:rPr>
        <w:t xml:space="preserve"> Εβραίων, που ήρθαν στην περιοχή μετά την απέλαση του 1492 από την Ισπανία. Σε μεγάλο αριθμό ενισχύθηκε από μετακινήσεις εβραϊκού πληθυσμού από το γειτονικό Μοναστήρι (σήμερα </w:t>
      </w:r>
      <w:r w:rsidR="003053F9" w:rsidRPr="003053F9">
        <w:rPr>
          <w:rFonts w:ascii="Calibri" w:eastAsia="Calibri" w:hAnsi="Calibri" w:cs="Times New Roman"/>
          <w:sz w:val="28"/>
          <w:szCs w:val="28"/>
        </w:rPr>
        <w:t>Bitola</w:t>
      </w:r>
      <w:r w:rsidR="003053F9" w:rsidRPr="003053F9">
        <w:rPr>
          <w:rFonts w:ascii="Calibri" w:eastAsia="Calibri" w:hAnsi="Calibri" w:cs="Times New Roman"/>
          <w:sz w:val="28"/>
          <w:szCs w:val="28"/>
          <w:lang w:val="el-GR"/>
        </w:rPr>
        <w:t xml:space="preserve"> στη Βόρεια Μακεδονία) στις αρχές του εικοστού αιώνα</w:t>
      </w:r>
      <w:r w:rsidR="00B23D62">
        <w:rPr>
          <w:rFonts w:ascii="Calibri" w:eastAsia="Calibri" w:hAnsi="Calibri" w:cs="Times New Roman"/>
          <w:sz w:val="28"/>
          <w:szCs w:val="28"/>
          <w:lang w:val="el-GR"/>
        </w:rPr>
        <w:t xml:space="preserve">. </w:t>
      </w:r>
      <w:r w:rsidRPr="00135BEA">
        <w:rPr>
          <w:sz w:val="28"/>
          <w:szCs w:val="28"/>
          <w:lang w:val="el-GR"/>
        </w:rPr>
        <w:t xml:space="preserve"> Το 1943 οι Ναζί συγκέντρωσαν </w:t>
      </w:r>
      <w:r w:rsidR="00C12238" w:rsidRPr="00135BEA">
        <w:rPr>
          <w:sz w:val="28"/>
          <w:szCs w:val="28"/>
          <w:lang w:val="el-GR"/>
        </w:rPr>
        <w:t xml:space="preserve">τους εβραίους της Φλώρινας </w:t>
      </w:r>
      <w:r w:rsidRPr="00135BEA">
        <w:rPr>
          <w:sz w:val="28"/>
          <w:szCs w:val="28"/>
          <w:lang w:val="el-GR"/>
        </w:rPr>
        <w:t xml:space="preserve">και τους έστειλαν σε στρατόπεδα συγκέντρωσης της Γερμανίας και της Πολωνίας. Οι </w:t>
      </w:r>
      <w:r w:rsidRPr="00135BEA">
        <w:rPr>
          <w:sz w:val="28"/>
          <w:szCs w:val="28"/>
          <w:lang w:val="el-GR"/>
        </w:rPr>
        <w:lastRenderedPageBreak/>
        <w:t>ελάχιστοι που διέφυγαν και κατάφεραν</w:t>
      </w:r>
      <w:r w:rsidR="00C12238" w:rsidRPr="00135BEA">
        <w:rPr>
          <w:sz w:val="28"/>
          <w:szCs w:val="28"/>
          <w:lang w:val="el-GR"/>
        </w:rPr>
        <w:t xml:space="preserve"> δύσκολα</w:t>
      </w:r>
      <w:r w:rsidRPr="00135BEA">
        <w:rPr>
          <w:sz w:val="28"/>
          <w:szCs w:val="28"/>
          <w:lang w:val="el-GR"/>
        </w:rPr>
        <w:t xml:space="preserve"> να επιβιώσουν</w:t>
      </w:r>
      <w:r w:rsidR="00C12238" w:rsidRPr="00135BEA">
        <w:rPr>
          <w:sz w:val="28"/>
          <w:szCs w:val="28"/>
          <w:lang w:val="el-GR"/>
        </w:rPr>
        <w:t xml:space="preserve"> και</w:t>
      </w:r>
      <w:r w:rsidRPr="00135BEA">
        <w:rPr>
          <w:sz w:val="28"/>
          <w:szCs w:val="28"/>
          <w:lang w:val="el-GR"/>
        </w:rPr>
        <w:t xml:space="preserve"> δεν μπόρεσαν να ανοικοδομ</w:t>
      </w:r>
      <w:r w:rsidR="004229FD" w:rsidRPr="00135BEA">
        <w:rPr>
          <w:sz w:val="28"/>
          <w:szCs w:val="28"/>
          <w:lang w:val="el-GR"/>
        </w:rPr>
        <w:t>ή</w:t>
      </w:r>
      <w:r w:rsidRPr="00135BEA">
        <w:rPr>
          <w:sz w:val="28"/>
          <w:szCs w:val="28"/>
          <w:lang w:val="el-GR"/>
        </w:rPr>
        <w:t>σουν δυναμικά την εβραϊκή κοινότητα</w:t>
      </w:r>
      <w:r w:rsidR="004229FD" w:rsidRPr="00135BEA">
        <w:rPr>
          <w:sz w:val="28"/>
          <w:szCs w:val="28"/>
          <w:lang w:val="el-GR"/>
        </w:rPr>
        <w:t>,</w:t>
      </w:r>
      <w:r w:rsidRPr="00135BEA">
        <w:rPr>
          <w:sz w:val="28"/>
          <w:szCs w:val="28"/>
          <w:lang w:val="el-GR"/>
        </w:rPr>
        <w:t xml:space="preserve"> η οποία τελικά </w:t>
      </w:r>
      <w:r w:rsidR="00B23D62">
        <w:rPr>
          <w:sz w:val="28"/>
          <w:szCs w:val="28"/>
          <w:lang w:val="el-GR"/>
        </w:rPr>
        <w:t xml:space="preserve">έπαψε </w:t>
      </w:r>
      <w:r w:rsidR="00AE1E9D">
        <w:rPr>
          <w:sz w:val="28"/>
          <w:szCs w:val="28"/>
          <w:lang w:val="el-GR"/>
        </w:rPr>
        <w:t xml:space="preserve">οριστικά </w:t>
      </w:r>
      <w:r w:rsidRPr="00135BEA">
        <w:rPr>
          <w:sz w:val="28"/>
          <w:szCs w:val="28"/>
          <w:lang w:val="el-GR"/>
        </w:rPr>
        <w:t xml:space="preserve">να υπάρχει στη Φλώρινα.  </w:t>
      </w:r>
    </w:p>
    <w:p w14:paraId="7A185DBD" w14:textId="4D15C6B4" w:rsidR="003349C4" w:rsidRPr="003349C4" w:rsidRDefault="00120342" w:rsidP="003349C4">
      <w:pPr>
        <w:ind w:firstLine="720"/>
        <w:jc w:val="both"/>
        <w:rPr>
          <w:rFonts w:ascii="Calibri" w:eastAsia="Calibri" w:hAnsi="Calibri" w:cs="Times New Roman"/>
          <w:sz w:val="28"/>
          <w:szCs w:val="28"/>
          <w:lang w:val="el-GR"/>
        </w:rPr>
      </w:pPr>
      <w:r w:rsidRPr="00135BEA">
        <w:rPr>
          <w:sz w:val="28"/>
          <w:szCs w:val="28"/>
          <w:lang w:val="el-GR"/>
        </w:rPr>
        <w:t xml:space="preserve">Με αφορμή το </w:t>
      </w:r>
      <w:r w:rsidRPr="00135BEA">
        <w:rPr>
          <w:sz w:val="28"/>
          <w:szCs w:val="28"/>
        </w:rPr>
        <w:t>Project</w:t>
      </w:r>
      <w:r w:rsidRPr="00135BEA">
        <w:rPr>
          <w:sz w:val="28"/>
          <w:szCs w:val="28"/>
          <w:lang w:val="el-GR"/>
        </w:rPr>
        <w:t xml:space="preserve">  της </w:t>
      </w:r>
      <w:r w:rsidR="009756F1" w:rsidRPr="00135BEA">
        <w:rPr>
          <w:sz w:val="28"/>
          <w:szCs w:val="28"/>
          <w:lang w:val="el-GR"/>
        </w:rPr>
        <w:t>IHRA</w:t>
      </w:r>
      <w:r w:rsidR="009756F1" w:rsidRPr="009756F1">
        <w:rPr>
          <w:sz w:val="28"/>
          <w:szCs w:val="28"/>
          <w:lang w:val="el-GR"/>
        </w:rPr>
        <w:t xml:space="preserve"> </w:t>
      </w:r>
      <w:r w:rsidR="009756F1">
        <w:rPr>
          <w:sz w:val="28"/>
          <w:szCs w:val="28"/>
          <w:lang w:val="el-GR"/>
        </w:rPr>
        <w:t>β</w:t>
      </w:r>
      <w:r w:rsidR="003349C4" w:rsidRPr="003349C4">
        <w:rPr>
          <w:rFonts w:ascii="Calibri" w:eastAsia="Calibri" w:hAnsi="Calibri" w:cs="Times New Roman"/>
          <w:sz w:val="28"/>
          <w:szCs w:val="28"/>
          <w:lang w:val="el-GR"/>
        </w:rPr>
        <w:t>ρεθήκαμε αντιμέτωποι με τη διπλή πρόκληση.  Να εργαστούμε από τη μια για να επαναφέρουμε στη μνήμη των ανθρώπων την ανάμνηση της εβραϊκής κοινότητας της πόλης ως ηθικό χρέος απέναντι στους ανθρώπους που χάθηκαν στο Ολοκαύτωμα και από την άλλη να αναδείξουμε το φασιστικό ολοκληρωτισμό της στρατηγικής εξόντωσης Εβραίων από τους Ναζί, ως ιστορικό χρέος απέναντι στο φασισμό και τον ολοκληρωτισμό</w:t>
      </w:r>
      <w:r w:rsidR="003349C4">
        <w:rPr>
          <w:rFonts w:ascii="Calibri" w:eastAsia="Calibri" w:hAnsi="Calibri" w:cs="Times New Roman"/>
          <w:sz w:val="28"/>
          <w:szCs w:val="28"/>
          <w:lang w:val="el-GR"/>
        </w:rPr>
        <w:t>.</w:t>
      </w:r>
    </w:p>
    <w:p w14:paraId="223C6C26" w14:textId="19FDBB33" w:rsidR="00120342" w:rsidRPr="00135BEA" w:rsidRDefault="00EA4508" w:rsidP="000D4D9A">
      <w:pPr>
        <w:ind w:firstLine="720"/>
        <w:jc w:val="both"/>
        <w:rPr>
          <w:sz w:val="28"/>
          <w:szCs w:val="28"/>
          <w:lang w:val="el-GR"/>
        </w:rPr>
      </w:pPr>
      <w:r w:rsidRPr="00135BEA">
        <w:rPr>
          <w:sz w:val="28"/>
          <w:szCs w:val="28"/>
          <w:lang w:val="el-GR"/>
        </w:rPr>
        <w:t xml:space="preserve">Στην κεντρική πλατεία </w:t>
      </w:r>
      <w:r w:rsidR="00A9004E">
        <w:rPr>
          <w:sz w:val="28"/>
          <w:szCs w:val="28"/>
          <w:lang w:val="el-GR"/>
        </w:rPr>
        <w:t xml:space="preserve">της Φλώρινας </w:t>
      </w:r>
      <w:r w:rsidRPr="00135BEA">
        <w:rPr>
          <w:sz w:val="28"/>
          <w:szCs w:val="28"/>
          <w:lang w:val="el-GR"/>
        </w:rPr>
        <w:t>βρίσκεται το μνημείο των πεσόντων το 1940 – 1941. Εκεί διαβάζουμε τα ονόματα τεσσάρων ντόπιων εβραίων και το βαθμό τους στο στράτευμα. Πέραν τούτου όμως ουδείς θυμάται στην πόλη τους Εβραίου</w:t>
      </w:r>
      <w:r w:rsidR="004229FD" w:rsidRPr="00135BEA">
        <w:rPr>
          <w:sz w:val="28"/>
          <w:szCs w:val="28"/>
          <w:lang w:val="el-GR"/>
        </w:rPr>
        <w:t>ς</w:t>
      </w:r>
      <w:r w:rsidRPr="00135BEA">
        <w:rPr>
          <w:sz w:val="28"/>
          <w:szCs w:val="28"/>
          <w:lang w:val="el-GR"/>
        </w:rPr>
        <w:t>, ούτε τη γειτονιά τους, ούτε καν το χώρο της Συναγωγής, η οποία βρισκόταν στην οδό Αβέρωφ στο ποτάμι.</w:t>
      </w:r>
      <w:r w:rsidR="000D4D9A">
        <w:rPr>
          <w:sz w:val="28"/>
          <w:szCs w:val="28"/>
          <w:lang w:val="el-GR"/>
        </w:rPr>
        <w:t xml:space="preserve"> </w:t>
      </w:r>
      <w:r w:rsidR="00C12238" w:rsidRPr="00135BEA">
        <w:rPr>
          <w:sz w:val="28"/>
          <w:szCs w:val="28"/>
          <w:lang w:val="el-GR"/>
        </w:rPr>
        <w:t>Διαβάσαμε τις λίγες ιστορικές δημοσιεύσεις που υπάρχουν  και κ</w:t>
      </w:r>
      <w:r w:rsidRPr="00135BEA">
        <w:rPr>
          <w:sz w:val="28"/>
          <w:szCs w:val="28"/>
          <w:lang w:val="el-GR"/>
        </w:rPr>
        <w:t>αταφύγαμε στα Γενικά Αρχεία του Κράτους (</w:t>
      </w:r>
      <w:r w:rsidR="00A27D9A" w:rsidRPr="00135BEA">
        <w:rPr>
          <w:sz w:val="28"/>
          <w:szCs w:val="28"/>
          <w:lang w:val="el-GR"/>
        </w:rPr>
        <w:t>ε</w:t>
      </w:r>
      <w:r w:rsidRPr="00135BEA">
        <w:rPr>
          <w:sz w:val="28"/>
          <w:szCs w:val="28"/>
          <w:lang w:val="el-GR"/>
        </w:rPr>
        <w:t>πίσημο ιστορικό κρατικό αρχείο)</w:t>
      </w:r>
      <w:r w:rsidR="00C12238" w:rsidRPr="00135BEA">
        <w:rPr>
          <w:sz w:val="28"/>
          <w:szCs w:val="28"/>
          <w:lang w:val="el-GR"/>
        </w:rPr>
        <w:t>,</w:t>
      </w:r>
      <w:r w:rsidRPr="00135BEA">
        <w:rPr>
          <w:sz w:val="28"/>
          <w:szCs w:val="28"/>
          <w:lang w:val="el-GR"/>
        </w:rPr>
        <w:t xml:space="preserve"> </w:t>
      </w:r>
      <w:r w:rsidR="00C12238" w:rsidRPr="00135BEA">
        <w:rPr>
          <w:sz w:val="28"/>
          <w:szCs w:val="28"/>
          <w:lang w:val="el-GR"/>
        </w:rPr>
        <w:t>όπου</w:t>
      </w:r>
      <w:r w:rsidRPr="00135BEA">
        <w:rPr>
          <w:sz w:val="28"/>
          <w:szCs w:val="28"/>
          <w:lang w:val="el-GR"/>
        </w:rPr>
        <w:t xml:space="preserve"> αναζητήσαμε την παρουσία εβραίων πριν τον πόλεμο σε ντοκουμέντα της γραφειοκρατίας. Εντοπίσαμε εκλογικό κατάλογο του 1914 με καταγραφές ονομάτων εβραίων ψηφοφόρων. Εκεί όμως που υπάρχει άφθονο πηγαίο υλικό είναι τα μαθητολόγια των σχολείων πριν το Δεύτερο Παγκόσμιο Πόλεμο. Οι </w:t>
      </w:r>
      <w:r w:rsidR="000E018C">
        <w:rPr>
          <w:sz w:val="28"/>
          <w:szCs w:val="28"/>
          <w:lang w:val="el-GR"/>
        </w:rPr>
        <w:t>Ε</w:t>
      </w:r>
      <w:r w:rsidRPr="00135BEA">
        <w:rPr>
          <w:sz w:val="28"/>
          <w:szCs w:val="28"/>
          <w:lang w:val="el-GR"/>
        </w:rPr>
        <w:t xml:space="preserve">βραίοι μαθητές αναγνωρίζονται εύκολα από το όνομά τους αλλά και από την ένδειξη του θρησκεύματός τους, η οποία </w:t>
      </w:r>
      <w:r w:rsidR="00A27D9A" w:rsidRPr="00135BEA">
        <w:rPr>
          <w:sz w:val="28"/>
          <w:szCs w:val="28"/>
          <w:lang w:val="el-GR"/>
        </w:rPr>
        <w:t xml:space="preserve">σημειώνεται με το χαρακτηρισμό «Ισραηλίτης» και σπανιότερα «Εβραίος». Καταγράφεται και το επάγγελμα του πατέρα </w:t>
      </w:r>
      <w:r w:rsidR="00E2792E">
        <w:rPr>
          <w:sz w:val="28"/>
          <w:szCs w:val="28"/>
          <w:lang w:val="el-GR"/>
        </w:rPr>
        <w:t>τους,</w:t>
      </w:r>
      <w:r w:rsidR="00A27D9A" w:rsidRPr="00135BEA">
        <w:rPr>
          <w:sz w:val="28"/>
          <w:szCs w:val="28"/>
          <w:lang w:val="el-GR"/>
        </w:rPr>
        <w:t xml:space="preserve"> από το οποίο μπορούν να εξαχθούν συμπεράσματα για την</w:t>
      </w:r>
      <w:r w:rsidR="004229FD" w:rsidRPr="00135BEA">
        <w:rPr>
          <w:sz w:val="28"/>
          <w:szCs w:val="28"/>
          <w:lang w:val="el-GR"/>
        </w:rPr>
        <w:t xml:space="preserve"> </w:t>
      </w:r>
      <w:r w:rsidR="000D4D9A" w:rsidRPr="00135BEA">
        <w:rPr>
          <w:sz w:val="28"/>
          <w:szCs w:val="28"/>
          <w:lang w:val="el-GR"/>
        </w:rPr>
        <w:t>κοινωνική τους θέση</w:t>
      </w:r>
      <w:r w:rsidR="000D4D9A">
        <w:rPr>
          <w:sz w:val="28"/>
          <w:szCs w:val="28"/>
          <w:lang w:val="el-GR"/>
        </w:rPr>
        <w:t xml:space="preserve">. </w:t>
      </w:r>
      <w:r w:rsidR="00A27D9A" w:rsidRPr="00135BEA">
        <w:rPr>
          <w:sz w:val="28"/>
          <w:szCs w:val="28"/>
          <w:lang w:val="el-GR"/>
        </w:rPr>
        <w:t xml:space="preserve"> </w:t>
      </w:r>
      <w:r w:rsidR="000D4D9A">
        <w:rPr>
          <w:sz w:val="28"/>
          <w:szCs w:val="28"/>
          <w:lang w:val="el-GR"/>
        </w:rPr>
        <w:t>Ήταν άνθρωποι του μόχθου. Σε κάπως καλύτερη οικονομική κατάσταση βρίσκονταν όσοι ήταν έμποροι.</w:t>
      </w:r>
    </w:p>
    <w:p w14:paraId="13505160" w14:textId="0A598A56" w:rsidR="00D11CEC" w:rsidRDefault="00194FB4" w:rsidP="00D11CEC">
      <w:pPr>
        <w:ind w:firstLine="720"/>
        <w:jc w:val="both"/>
        <w:rPr>
          <w:sz w:val="28"/>
          <w:szCs w:val="28"/>
          <w:lang w:val="el-GR"/>
        </w:rPr>
      </w:pPr>
      <w:r w:rsidRPr="00544208">
        <w:rPr>
          <w:sz w:val="28"/>
          <w:szCs w:val="28"/>
          <w:lang w:val="el-GR"/>
        </w:rPr>
        <w:t xml:space="preserve">Φωτογραφίσαμε και αποδελτιώσαμε </w:t>
      </w:r>
      <w:r>
        <w:rPr>
          <w:sz w:val="28"/>
          <w:szCs w:val="28"/>
          <w:lang w:val="el-GR"/>
        </w:rPr>
        <w:t xml:space="preserve">τις σελίδες που καταγράφουν </w:t>
      </w:r>
      <w:r w:rsidRPr="00544208">
        <w:rPr>
          <w:sz w:val="28"/>
          <w:szCs w:val="28"/>
          <w:lang w:val="el-GR"/>
        </w:rPr>
        <w:t xml:space="preserve"> </w:t>
      </w:r>
      <w:r>
        <w:rPr>
          <w:sz w:val="28"/>
          <w:szCs w:val="28"/>
          <w:lang w:val="el-GR"/>
        </w:rPr>
        <w:t>Ε</w:t>
      </w:r>
      <w:r w:rsidRPr="00544208">
        <w:rPr>
          <w:sz w:val="28"/>
          <w:szCs w:val="28"/>
          <w:lang w:val="el-GR"/>
        </w:rPr>
        <w:t>βραί</w:t>
      </w:r>
      <w:r>
        <w:rPr>
          <w:sz w:val="28"/>
          <w:szCs w:val="28"/>
          <w:lang w:val="el-GR"/>
        </w:rPr>
        <w:t xml:space="preserve">ους </w:t>
      </w:r>
      <w:r w:rsidRPr="00544208">
        <w:rPr>
          <w:sz w:val="28"/>
          <w:szCs w:val="28"/>
          <w:lang w:val="el-GR"/>
        </w:rPr>
        <w:t>μαθητ</w:t>
      </w:r>
      <w:r>
        <w:rPr>
          <w:sz w:val="28"/>
          <w:szCs w:val="28"/>
          <w:lang w:val="el-GR"/>
        </w:rPr>
        <w:t>ές</w:t>
      </w:r>
      <w:r w:rsidRPr="00544208">
        <w:rPr>
          <w:sz w:val="28"/>
          <w:szCs w:val="28"/>
          <w:lang w:val="el-GR"/>
        </w:rPr>
        <w:t xml:space="preserve"> της εποχής </w:t>
      </w:r>
      <w:r>
        <w:rPr>
          <w:sz w:val="28"/>
          <w:szCs w:val="28"/>
          <w:lang w:val="el-GR"/>
        </w:rPr>
        <w:t xml:space="preserve">και συμπληρωματικά οικογενειακά τους στοιχεία. Χαρτογραφήσαμε την παρουσία </w:t>
      </w:r>
      <w:r w:rsidR="000E018C">
        <w:rPr>
          <w:sz w:val="28"/>
          <w:szCs w:val="28"/>
          <w:lang w:val="el-GR"/>
        </w:rPr>
        <w:t>τους</w:t>
      </w:r>
      <w:r>
        <w:rPr>
          <w:sz w:val="28"/>
          <w:szCs w:val="28"/>
          <w:lang w:val="el-GR"/>
        </w:rPr>
        <w:t xml:space="preserve"> συγκριτικά και σε αναλογία με το σύνολο του μαθητικού πληθυσμού. Για να λειτουργήσουμε </w:t>
      </w:r>
      <w:proofErr w:type="spellStart"/>
      <w:r>
        <w:rPr>
          <w:sz w:val="28"/>
          <w:szCs w:val="28"/>
          <w:lang w:val="el-GR"/>
        </w:rPr>
        <w:t>στοχευμένα</w:t>
      </w:r>
      <w:proofErr w:type="spellEnd"/>
      <w:r>
        <w:rPr>
          <w:sz w:val="28"/>
          <w:szCs w:val="28"/>
          <w:lang w:val="el-GR"/>
        </w:rPr>
        <w:t xml:space="preserve">, επιλέξαμε </w:t>
      </w:r>
      <w:r w:rsidR="0087238D">
        <w:rPr>
          <w:sz w:val="28"/>
          <w:szCs w:val="28"/>
          <w:lang w:val="el-GR"/>
        </w:rPr>
        <w:t>ως</w:t>
      </w:r>
      <w:r>
        <w:rPr>
          <w:sz w:val="28"/>
          <w:szCs w:val="28"/>
          <w:lang w:val="el-GR"/>
        </w:rPr>
        <w:t xml:space="preserve"> μελέτη περίπτωσης τα Σχολικά Μητρώα του 4ου Δημοτικού Σχολείου Φλώρινας. Εντοπίσαμε μάλιστα και το βιβλίο Γονέων </w:t>
      </w:r>
      <w:r>
        <w:rPr>
          <w:sz w:val="28"/>
          <w:szCs w:val="28"/>
          <w:lang w:val="el-GR"/>
        </w:rPr>
        <w:lastRenderedPageBreak/>
        <w:t>και Κηδεμόνων αυτού του σχολείου. Και εκεί φυσικά βρήκαμε τους Εβραίους γ</w:t>
      </w:r>
      <w:r w:rsidRPr="00944452">
        <w:rPr>
          <w:sz w:val="28"/>
          <w:szCs w:val="28"/>
          <w:lang w:val="el-GR"/>
        </w:rPr>
        <w:t xml:space="preserve">ονείς το επάγγελμά τους και τα ονόματα των παιδιών </w:t>
      </w:r>
      <w:r w:rsidR="00CC502C">
        <w:rPr>
          <w:sz w:val="28"/>
          <w:szCs w:val="28"/>
          <w:lang w:val="el-GR"/>
        </w:rPr>
        <w:t>τους.</w:t>
      </w:r>
      <w:r>
        <w:rPr>
          <w:sz w:val="28"/>
          <w:szCs w:val="28"/>
          <w:lang w:val="el-GR"/>
        </w:rPr>
        <w:t xml:space="preserve">  </w:t>
      </w:r>
      <w:r w:rsidR="00A27D9A" w:rsidRPr="00135BEA">
        <w:rPr>
          <w:sz w:val="28"/>
          <w:szCs w:val="28"/>
          <w:lang w:val="el-GR"/>
        </w:rPr>
        <w:t xml:space="preserve">Αυτό όμως που μας συγκλόνισε είναι το Μαθητολόγιο του συγκεκριμένου σχολείου για τα έτη 1936 και εξής. Στις σελίδες του βρίσκουμε δεκάδες ονόματα </w:t>
      </w:r>
      <w:r w:rsidR="00BC1918">
        <w:rPr>
          <w:sz w:val="28"/>
          <w:szCs w:val="28"/>
          <w:lang w:val="el-GR"/>
        </w:rPr>
        <w:t>Ε</w:t>
      </w:r>
      <w:r w:rsidR="00A27D9A" w:rsidRPr="00135BEA">
        <w:rPr>
          <w:sz w:val="28"/>
          <w:szCs w:val="28"/>
          <w:lang w:val="el-GR"/>
        </w:rPr>
        <w:t>βραίων  μαθητών πριν τον πόλεμο. Σε κάποιες σελίδες μάλιστα είναι ιδιαίτερα έντονη η εβραϊκή παρουσία. Αυτά ως το έτος 1943.</w:t>
      </w:r>
      <w:r w:rsidR="00607609">
        <w:rPr>
          <w:sz w:val="28"/>
          <w:szCs w:val="28"/>
          <w:lang w:val="el-GR"/>
        </w:rPr>
        <w:t xml:space="preserve"> Σ</w:t>
      </w:r>
      <w:r w:rsidR="00607609" w:rsidRPr="00E71399">
        <w:rPr>
          <w:sz w:val="28"/>
          <w:szCs w:val="28"/>
          <w:lang w:val="el-GR"/>
        </w:rPr>
        <w:t>τις 30 Απριλίου 1943 και μόλις δέκα μέρες μετά το Εβραϊκό Πάσχα εκείνης της χρονιάς</w:t>
      </w:r>
      <w:r w:rsidR="00607609">
        <w:rPr>
          <w:sz w:val="28"/>
          <w:szCs w:val="28"/>
          <w:lang w:val="el-GR"/>
        </w:rPr>
        <w:t>,</w:t>
      </w:r>
      <w:r w:rsidR="00607609" w:rsidRPr="00E71399">
        <w:rPr>
          <w:sz w:val="28"/>
          <w:szCs w:val="28"/>
          <w:lang w:val="el-GR"/>
        </w:rPr>
        <w:t xml:space="preserve"> </w:t>
      </w:r>
      <w:r w:rsidR="00607609">
        <w:rPr>
          <w:sz w:val="28"/>
          <w:szCs w:val="28"/>
          <w:lang w:val="el-GR"/>
        </w:rPr>
        <w:t>ο</w:t>
      </w:r>
      <w:r w:rsidR="00607609" w:rsidRPr="00E71399">
        <w:rPr>
          <w:sz w:val="28"/>
          <w:szCs w:val="28"/>
          <w:lang w:val="el-GR"/>
        </w:rPr>
        <w:t>ι Γερμανοί συγκέντρωσαν τους Εβραίους της πόλης σε δύο σχολεία</w:t>
      </w:r>
      <w:r w:rsidR="00607609">
        <w:rPr>
          <w:sz w:val="28"/>
          <w:szCs w:val="28"/>
          <w:lang w:val="el-GR"/>
        </w:rPr>
        <w:t xml:space="preserve"> και τους φόρεσαν το κίτρινο αστέρι</w:t>
      </w:r>
      <w:r w:rsidR="00607609" w:rsidRPr="00E71399">
        <w:rPr>
          <w:sz w:val="28"/>
          <w:szCs w:val="28"/>
          <w:lang w:val="el-GR"/>
        </w:rPr>
        <w:t>. Από εκ</w:t>
      </w:r>
      <w:r w:rsidR="00607609">
        <w:rPr>
          <w:sz w:val="28"/>
          <w:szCs w:val="28"/>
          <w:lang w:val="el-GR"/>
        </w:rPr>
        <w:t>ε</w:t>
      </w:r>
      <w:r w:rsidR="00607609" w:rsidRPr="00E71399">
        <w:rPr>
          <w:sz w:val="28"/>
          <w:szCs w:val="28"/>
          <w:lang w:val="el-GR"/>
        </w:rPr>
        <w:t>ί αρχίζει το μαρτυρικό τους ταξίδι με τρένα για τα στρατόπεδα συγκέντρωσης</w:t>
      </w:r>
      <w:r w:rsidR="00607609">
        <w:rPr>
          <w:sz w:val="28"/>
          <w:szCs w:val="28"/>
          <w:lang w:val="el-GR"/>
        </w:rPr>
        <w:t>.</w:t>
      </w:r>
      <w:r w:rsidR="00A27D9A" w:rsidRPr="00135BEA">
        <w:rPr>
          <w:sz w:val="28"/>
          <w:szCs w:val="28"/>
          <w:lang w:val="el-GR"/>
        </w:rPr>
        <w:t xml:space="preserve"> </w:t>
      </w:r>
      <w:r w:rsidR="004229FD" w:rsidRPr="00135BEA">
        <w:rPr>
          <w:sz w:val="28"/>
          <w:szCs w:val="28"/>
          <w:lang w:val="el-GR"/>
        </w:rPr>
        <w:t>Έκτοτε οι ελάχιστες καταγραφές εβραίων μαρτυρούν τη μοίρα αυτής της κοινότητας, την οποία κατέστρεψε το ολοκαύτωμα.</w:t>
      </w:r>
      <w:r w:rsidR="008D107B">
        <w:rPr>
          <w:sz w:val="28"/>
          <w:szCs w:val="28"/>
          <w:lang w:val="el-GR"/>
        </w:rPr>
        <w:t xml:space="preserve"> </w:t>
      </w:r>
      <w:r w:rsidR="008D107B" w:rsidRPr="00135BEA">
        <w:rPr>
          <w:sz w:val="28"/>
          <w:szCs w:val="28"/>
          <w:lang w:val="el-GR"/>
        </w:rPr>
        <w:t xml:space="preserve">Είναι συγκλονιστικό το αίσθημα που νιώσαμε όταν αντικρύσαμε αυτή τη μεταβολή. Το σχολικό Μητρώο είναι ένας έμμεσος μάρτυρας της εξόντωσης της εβραϊκής κοινότητας της πόλης μας από τους Ναζί.  </w:t>
      </w:r>
      <w:r w:rsidR="008D107B">
        <w:rPr>
          <w:sz w:val="28"/>
          <w:szCs w:val="28"/>
          <w:lang w:val="el-GR"/>
        </w:rPr>
        <w:t>Η</w:t>
      </w:r>
      <w:r w:rsidR="008D107B" w:rsidRPr="006413D4">
        <w:rPr>
          <w:sz w:val="28"/>
          <w:szCs w:val="28"/>
          <w:lang w:val="el-GR"/>
        </w:rPr>
        <w:t xml:space="preserve"> σχολική γραφειοκρατία έγινε </w:t>
      </w:r>
      <w:r w:rsidR="008D107B" w:rsidRPr="00135BEA">
        <w:rPr>
          <w:sz w:val="28"/>
          <w:szCs w:val="28"/>
          <w:lang w:val="el-GR"/>
        </w:rPr>
        <w:t xml:space="preserve">σιωπηλός μάρτυρας της </w:t>
      </w:r>
      <w:proofErr w:type="spellStart"/>
      <w:r w:rsidR="008D107B" w:rsidRPr="00135BEA">
        <w:rPr>
          <w:sz w:val="28"/>
          <w:szCs w:val="28"/>
          <w:lang w:val="el-GR"/>
        </w:rPr>
        <w:t>στοχευμένης</w:t>
      </w:r>
      <w:proofErr w:type="spellEnd"/>
      <w:r w:rsidR="008D107B" w:rsidRPr="00135BEA">
        <w:rPr>
          <w:sz w:val="28"/>
          <w:szCs w:val="28"/>
          <w:lang w:val="el-GR"/>
        </w:rPr>
        <w:t xml:space="preserve"> πολιτικής των Ναζί για την εξόντωση των </w:t>
      </w:r>
      <w:r w:rsidR="008D107B">
        <w:rPr>
          <w:sz w:val="28"/>
          <w:szCs w:val="28"/>
          <w:lang w:val="el-GR"/>
        </w:rPr>
        <w:t>Ε</w:t>
      </w:r>
      <w:r w:rsidR="008D107B" w:rsidRPr="00135BEA">
        <w:rPr>
          <w:sz w:val="28"/>
          <w:szCs w:val="28"/>
          <w:lang w:val="el-GR"/>
        </w:rPr>
        <w:t>βραίων</w:t>
      </w:r>
      <w:r w:rsidR="008D107B">
        <w:rPr>
          <w:sz w:val="28"/>
          <w:szCs w:val="28"/>
          <w:lang w:val="el-GR"/>
        </w:rPr>
        <w:t>, όπως υλοποιήθηκε σε μια μικρή πόλη της ελληνικής επαρχίας.</w:t>
      </w:r>
    </w:p>
    <w:p w14:paraId="7A0CD2B8" w14:textId="4E4BB5AA" w:rsidR="00D11CEC" w:rsidRDefault="004229FD" w:rsidP="00D11CEC">
      <w:pPr>
        <w:ind w:firstLine="720"/>
        <w:jc w:val="both"/>
        <w:rPr>
          <w:sz w:val="28"/>
          <w:szCs w:val="28"/>
          <w:lang w:val="el-GR"/>
        </w:rPr>
      </w:pPr>
      <w:r w:rsidRPr="00135BEA">
        <w:rPr>
          <w:sz w:val="28"/>
          <w:szCs w:val="28"/>
          <w:lang w:val="el-GR"/>
        </w:rPr>
        <w:t xml:space="preserve">Στις επόμενες δεκαετίες οι </w:t>
      </w:r>
      <w:r w:rsidR="0077502A" w:rsidRPr="00135BEA">
        <w:rPr>
          <w:sz w:val="28"/>
          <w:szCs w:val="28"/>
          <w:lang w:val="el-GR"/>
        </w:rPr>
        <w:t xml:space="preserve">καταγραφές εβραίων μαθητών μειώνονται αισθητά και στις αρχές της δεκαετίας του 1960 θα εκλείψουν εντελώς. Η εβραϊκή κοινότητα της Φλώρινας δεν ανασυγκροτήθηκε ποτέ. </w:t>
      </w:r>
      <w:r w:rsidR="009B45D1">
        <w:rPr>
          <w:sz w:val="28"/>
          <w:szCs w:val="28"/>
          <w:lang w:val="el-GR"/>
        </w:rPr>
        <w:t>Ο τελευταίος Εβραίος της Φλώρινας μεταπολεμικά ήταν ο Ιάκωβος Κοέν, ο οποίος διατηρούσε εμπορικό κατάστημα στην πόλη.</w:t>
      </w:r>
    </w:p>
    <w:p w14:paraId="51A70D92" w14:textId="38D1370E" w:rsidR="00D11CEC" w:rsidRDefault="00F839B4" w:rsidP="00D11CEC">
      <w:pPr>
        <w:ind w:firstLine="720"/>
        <w:jc w:val="both"/>
        <w:rPr>
          <w:sz w:val="28"/>
          <w:szCs w:val="28"/>
          <w:lang w:val="el-GR"/>
        </w:rPr>
      </w:pPr>
      <w:r w:rsidRPr="00135BEA">
        <w:rPr>
          <w:sz w:val="28"/>
          <w:szCs w:val="28"/>
          <w:lang w:val="el-GR"/>
        </w:rPr>
        <w:t>Μεταφέραμε</w:t>
      </w:r>
      <w:r w:rsidR="00D11CEC">
        <w:rPr>
          <w:sz w:val="28"/>
          <w:szCs w:val="28"/>
          <w:lang w:val="el-GR"/>
        </w:rPr>
        <w:t xml:space="preserve"> και εμπλουτίσαμε με εκπαιδευτικές δραστηριότητες </w:t>
      </w:r>
      <w:r w:rsidRPr="00135BEA">
        <w:rPr>
          <w:sz w:val="28"/>
          <w:szCs w:val="28"/>
          <w:lang w:val="el-GR"/>
        </w:rPr>
        <w:t xml:space="preserve"> σε σχολικά εργαστήρια τα στοιχεία που εντοπίσαμε και παρουσιάσ</w:t>
      </w:r>
      <w:r w:rsidR="00D11CEC">
        <w:rPr>
          <w:sz w:val="28"/>
          <w:szCs w:val="28"/>
          <w:lang w:val="el-GR"/>
        </w:rPr>
        <w:t>αμε τα πορίσματά μας</w:t>
      </w:r>
      <w:r w:rsidRPr="00135BEA">
        <w:rPr>
          <w:sz w:val="28"/>
          <w:szCs w:val="28"/>
          <w:lang w:val="el-GR"/>
        </w:rPr>
        <w:t xml:space="preserve"> στη σχολική μας κοινότητα την ημέρα Μνήμης του Ολοκαυτώματος. </w:t>
      </w:r>
      <w:r w:rsidR="00303D1E">
        <w:rPr>
          <w:rFonts w:ascii="Calibri" w:eastAsia="Calibri" w:hAnsi="Calibri" w:cs="Times New Roman"/>
          <w:sz w:val="28"/>
          <w:szCs w:val="28"/>
          <w:lang w:val="el-GR"/>
        </w:rPr>
        <w:t>Προσπαθήσαμε να συμβάλουμε</w:t>
      </w:r>
      <w:r w:rsidR="000627CF">
        <w:rPr>
          <w:rFonts w:ascii="Calibri" w:eastAsia="Calibri" w:hAnsi="Calibri" w:cs="Times New Roman"/>
          <w:sz w:val="28"/>
          <w:szCs w:val="28"/>
          <w:lang w:val="el-GR"/>
        </w:rPr>
        <w:t xml:space="preserve"> στην </w:t>
      </w:r>
      <w:r w:rsidR="00303D1E" w:rsidRPr="00303D1E">
        <w:rPr>
          <w:rFonts w:ascii="Calibri" w:eastAsia="Calibri" w:hAnsi="Calibri" w:cs="Times New Roman"/>
          <w:sz w:val="28"/>
          <w:szCs w:val="28"/>
          <w:lang w:val="el-GR"/>
        </w:rPr>
        <w:t>ευαισθητοποίηση των ανθρώπων και</w:t>
      </w:r>
      <w:r w:rsidR="000627CF">
        <w:rPr>
          <w:rFonts w:ascii="Calibri" w:eastAsia="Calibri" w:hAnsi="Calibri" w:cs="Times New Roman"/>
          <w:sz w:val="28"/>
          <w:szCs w:val="28"/>
          <w:lang w:val="el-GR"/>
        </w:rPr>
        <w:t xml:space="preserve"> την</w:t>
      </w:r>
      <w:r w:rsidR="00303D1E" w:rsidRPr="00303D1E">
        <w:rPr>
          <w:rFonts w:ascii="Calibri" w:eastAsia="Calibri" w:hAnsi="Calibri" w:cs="Times New Roman"/>
          <w:sz w:val="28"/>
          <w:szCs w:val="28"/>
          <w:lang w:val="el-GR"/>
        </w:rPr>
        <w:t xml:space="preserve"> </w:t>
      </w:r>
      <w:bookmarkStart w:id="4" w:name="_Hlk191909650"/>
      <w:r w:rsidR="00303D1E" w:rsidRPr="00303D1E">
        <w:rPr>
          <w:rFonts w:ascii="Calibri" w:eastAsia="Calibri" w:hAnsi="Calibri" w:cs="Times New Roman"/>
          <w:sz w:val="28"/>
          <w:szCs w:val="28"/>
          <w:lang w:val="el-GR"/>
        </w:rPr>
        <w:t>ανάδειξη των ηθικών αξιών των κοινωνιών απέναντι στον ολοκληρωτισμό και το φασισμό</w:t>
      </w:r>
      <w:bookmarkEnd w:id="4"/>
      <w:r w:rsidR="00303D1E" w:rsidRPr="00303D1E">
        <w:rPr>
          <w:rFonts w:ascii="Calibri" w:eastAsia="Calibri" w:hAnsi="Calibri" w:cs="Times New Roman"/>
          <w:sz w:val="28"/>
          <w:szCs w:val="28"/>
          <w:lang w:val="el-GR"/>
        </w:rPr>
        <w:t xml:space="preserve">. </w:t>
      </w:r>
      <w:r w:rsidR="000627CF">
        <w:rPr>
          <w:rFonts w:ascii="Calibri" w:eastAsia="Calibri" w:hAnsi="Calibri" w:cs="Times New Roman"/>
          <w:sz w:val="28"/>
          <w:szCs w:val="28"/>
          <w:lang w:val="el-GR"/>
        </w:rPr>
        <w:t xml:space="preserve">Οι </w:t>
      </w:r>
      <w:r w:rsidR="00303D1E" w:rsidRPr="00303D1E">
        <w:rPr>
          <w:rFonts w:ascii="Calibri" w:eastAsia="Calibri" w:hAnsi="Calibri" w:cs="Times New Roman"/>
          <w:sz w:val="28"/>
          <w:szCs w:val="28"/>
          <w:lang w:val="el-GR"/>
        </w:rPr>
        <w:t xml:space="preserve">διοργανωτές του </w:t>
      </w:r>
      <w:r w:rsidR="00303D1E" w:rsidRPr="00303D1E">
        <w:rPr>
          <w:rFonts w:ascii="Calibri" w:eastAsia="Calibri" w:hAnsi="Calibri" w:cs="Times New Roman"/>
          <w:sz w:val="28"/>
          <w:szCs w:val="28"/>
        </w:rPr>
        <w:t>Project</w:t>
      </w:r>
      <w:r w:rsidR="00303D1E" w:rsidRPr="00303D1E">
        <w:rPr>
          <w:rFonts w:ascii="Calibri" w:eastAsia="Calibri" w:hAnsi="Calibri" w:cs="Times New Roman"/>
          <w:sz w:val="28"/>
          <w:szCs w:val="28"/>
          <w:lang w:val="el-GR"/>
        </w:rPr>
        <w:t xml:space="preserve">, που αναφέρθηκαν παραπάνω, δημοσιοποίησαν τη δουλειά μας σε καλαίσθητη ιστοσελίδα,  όπου φιλοξενείται το σύνολο της διεθνούς αυτής δράσης. Ο αναγνώστης μπορεί να την επισκεφθεί εδώ: </w:t>
      </w:r>
      <w:hyperlink r:id="rId9" w:history="1">
        <w:proofErr w:type="spellStart"/>
        <w:r w:rsidR="00303D1E" w:rsidRPr="00303D1E">
          <w:rPr>
            <w:rFonts w:ascii="Calibri" w:eastAsia="Calibri" w:hAnsi="Calibri" w:cs="Times New Roman"/>
            <w:color w:val="0563C1"/>
            <w:sz w:val="28"/>
            <w:szCs w:val="28"/>
            <w:u w:val="single"/>
            <w:lang w:val="el-GR"/>
          </w:rPr>
          <w:t>Florina</w:t>
        </w:r>
        <w:proofErr w:type="spellEnd"/>
        <w:r w:rsidR="00303D1E" w:rsidRPr="00303D1E">
          <w:rPr>
            <w:rFonts w:ascii="Calibri" w:eastAsia="Calibri" w:hAnsi="Calibri" w:cs="Times New Roman"/>
            <w:color w:val="0563C1"/>
            <w:sz w:val="28"/>
            <w:szCs w:val="28"/>
            <w:u w:val="single"/>
            <w:lang w:val="el-GR"/>
          </w:rPr>
          <w:t xml:space="preserve"> -  </w:t>
        </w:r>
        <w:proofErr w:type="spellStart"/>
        <w:r w:rsidR="00303D1E" w:rsidRPr="00303D1E">
          <w:rPr>
            <w:rFonts w:ascii="Calibri" w:eastAsia="Calibri" w:hAnsi="Calibri" w:cs="Times New Roman"/>
            <w:color w:val="0563C1"/>
            <w:sz w:val="28"/>
            <w:szCs w:val="28"/>
            <w:u w:val="single"/>
            <w:lang w:val="el-GR"/>
          </w:rPr>
          <w:t>My</w:t>
        </w:r>
        <w:proofErr w:type="spellEnd"/>
        <w:r w:rsidR="00303D1E" w:rsidRPr="00303D1E">
          <w:rPr>
            <w:rFonts w:ascii="Calibri" w:eastAsia="Calibri" w:hAnsi="Calibri" w:cs="Times New Roman"/>
            <w:color w:val="0563C1"/>
            <w:sz w:val="28"/>
            <w:szCs w:val="28"/>
            <w:u w:val="single"/>
            <w:lang w:val="el-GR"/>
          </w:rPr>
          <w:t xml:space="preserve"> </w:t>
        </w:r>
        <w:proofErr w:type="spellStart"/>
        <w:r w:rsidR="00303D1E" w:rsidRPr="00303D1E">
          <w:rPr>
            <w:rFonts w:ascii="Calibri" w:eastAsia="Calibri" w:hAnsi="Calibri" w:cs="Times New Roman"/>
            <w:color w:val="0563C1"/>
            <w:sz w:val="28"/>
            <w:szCs w:val="28"/>
            <w:u w:val="single"/>
            <w:lang w:val="el-GR"/>
          </w:rPr>
          <w:t>Hometow</w:t>
        </w:r>
        <w:r w:rsidR="00303D1E" w:rsidRPr="00303D1E">
          <w:rPr>
            <w:rFonts w:ascii="Calibri" w:eastAsia="Calibri" w:hAnsi="Calibri" w:cs="Times New Roman"/>
            <w:color w:val="0563C1"/>
            <w:sz w:val="28"/>
            <w:szCs w:val="28"/>
            <w:u w:val="single"/>
            <w:lang w:val="el-GR"/>
          </w:rPr>
          <w:t>n</w:t>
        </w:r>
        <w:proofErr w:type="spellEnd"/>
      </w:hyperlink>
      <w:r w:rsidR="00303D1E" w:rsidRPr="00303D1E">
        <w:rPr>
          <w:rFonts w:ascii="Calibri" w:eastAsia="Calibri" w:hAnsi="Calibri" w:cs="Times New Roman"/>
          <w:sz w:val="28"/>
          <w:szCs w:val="28"/>
          <w:lang w:val="el-GR"/>
        </w:rPr>
        <w:t>. Με αυτό τον τόπο η εργασία μας υπερβαίνει τα όρια της πόλης μας αλλά και της χώρας και αποκτά δυνατότητα διεθνούς προβολής.</w:t>
      </w:r>
    </w:p>
    <w:p w14:paraId="4083C36C" w14:textId="31D7340C" w:rsidR="00D11CEC" w:rsidRDefault="00B919EC" w:rsidP="00D11CEC">
      <w:pPr>
        <w:ind w:firstLine="720"/>
        <w:jc w:val="both"/>
        <w:rPr>
          <w:sz w:val="28"/>
          <w:szCs w:val="28"/>
          <w:lang w:val="el-GR"/>
        </w:rPr>
      </w:pPr>
      <w:r>
        <w:rPr>
          <w:sz w:val="28"/>
          <w:szCs w:val="28"/>
          <w:lang w:val="el-GR"/>
        </w:rPr>
        <w:lastRenderedPageBreak/>
        <w:t>Ευχαριστίες οφείλουμε στο</w:t>
      </w:r>
      <w:r w:rsidRPr="0071021D">
        <w:rPr>
          <w:sz w:val="28"/>
          <w:szCs w:val="28"/>
          <w:lang w:val="el-GR"/>
        </w:rPr>
        <w:t xml:space="preserve"> προσωπικό των Γ</w:t>
      </w:r>
      <w:r>
        <w:rPr>
          <w:sz w:val="28"/>
          <w:szCs w:val="28"/>
          <w:lang w:val="el-GR"/>
        </w:rPr>
        <w:t xml:space="preserve">ενικών </w:t>
      </w:r>
      <w:r w:rsidRPr="0071021D">
        <w:rPr>
          <w:sz w:val="28"/>
          <w:szCs w:val="28"/>
          <w:lang w:val="el-GR"/>
        </w:rPr>
        <w:t>Α</w:t>
      </w:r>
      <w:r>
        <w:rPr>
          <w:sz w:val="28"/>
          <w:szCs w:val="28"/>
          <w:lang w:val="el-GR"/>
        </w:rPr>
        <w:t xml:space="preserve">ρχείων του </w:t>
      </w:r>
      <w:r w:rsidRPr="0071021D">
        <w:rPr>
          <w:sz w:val="28"/>
          <w:szCs w:val="28"/>
          <w:lang w:val="el-GR"/>
        </w:rPr>
        <w:t>Κ</w:t>
      </w:r>
      <w:r>
        <w:rPr>
          <w:sz w:val="28"/>
          <w:szCs w:val="28"/>
          <w:lang w:val="el-GR"/>
        </w:rPr>
        <w:t xml:space="preserve">ράτους στη </w:t>
      </w:r>
      <w:r w:rsidRPr="0071021D">
        <w:rPr>
          <w:sz w:val="28"/>
          <w:szCs w:val="28"/>
          <w:lang w:val="el-GR"/>
        </w:rPr>
        <w:t>Φλώρινα</w:t>
      </w:r>
      <w:r>
        <w:rPr>
          <w:sz w:val="28"/>
          <w:szCs w:val="28"/>
          <w:lang w:val="el-GR"/>
        </w:rPr>
        <w:t xml:space="preserve">, που συνεργάστηκε μαζί μας με προθυμία κατά την αναζήτηση του πηγαίου υλικού. Επίσης στη Διεύθυνση της σχολικής μας μονάδας, που υποστήριξε ενεργά την υλοποίηση του </w:t>
      </w:r>
      <w:r>
        <w:rPr>
          <w:sz w:val="28"/>
          <w:szCs w:val="28"/>
        </w:rPr>
        <w:t>Project</w:t>
      </w:r>
      <w:r>
        <w:rPr>
          <w:sz w:val="28"/>
          <w:szCs w:val="28"/>
          <w:lang w:val="el-GR"/>
        </w:rPr>
        <w:t xml:space="preserve"> σε όλα τα στάδια του και σε συγκεκριμένους συνάδελφους, οι οποίοι βοήθησαν σε οργανωτικά ζητήματα. Καταλυτική όμως υπήρξε η συμβουλευτική καθοδήγηση του ιστορικού του </w:t>
      </w:r>
      <w:r w:rsidR="007C199B">
        <w:rPr>
          <w:sz w:val="28"/>
          <w:szCs w:val="28"/>
          <w:lang w:val="el-GR"/>
        </w:rPr>
        <w:t>Π</w:t>
      </w:r>
      <w:r>
        <w:rPr>
          <w:sz w:val="28"/>
          <w:szCs w:val="28"/>
          <w:lang w:val="el-GR"/>
        </w:rPr>
        <w:t xml:space="preserve">ανεπιστημίου Θεσσαλίας κ. Νικολάου </w:t>
      </w:r>
      <w:proofErr w:type="spellStart"/>
      <w:r>
        <w:rPr>
          <w:sz w:val="28"/>
          <w:szCs w:val="28"/>
          <w:lang w:val="el-GR"/>
        </w:rPr>
        <w:t>Τζαφλέρη</w:t>
      </w:r>
      <w:proofErr w:type="spellEnd"/>
      <w:r>
        <w:rPr>
          <w:sz w:val="28"/>
          <w:szCs w:val="28"/>
          <w:lang w:val="el-GR"/>
        </w:rPr>
        <w:t>.</w:t>
      </w:r>
    </w:p>
    <w:p w14:paraId="2E183930" w14:textId="05506C5B" w:rsidR="00D11CEC" w:rsidRDefault="00B919EC" w:rsidP="00D11CEC">
      <w:pPr>
        <w:ind w:firstLine="720"/>
        <w:jc w:val="both"/>
        <w:rPr>
          <w:rFonts w:ascii="Calibri" w:eastAsia="Calibri" w:hAnsi="Calibri" w:cs="Times New Roman"/>
          <w:sz w:val="28"/>
          <w:szCs w:val="28"/>
          <w:lang w:val="el-GR"/>
        </w:rPr>
      </w:pPr>
      <w:r>
        <w:rPr>
          <w:sz w:val="28"/>
          <w:szCs w:val="28"/>
          <w:lang w:val="el-GR"/>
        </w:rPr>
        <w:t xml:space="preserve">Στόχος μας είναι να συνεχίσουμε να εργαζόμαστε σε σχετικές δράσεις </w:t>
      </w:r>
      <w:r w:rsidR="00030DC5">
        <w:rPr>
          <w:sz w:val="28"/>
          <w:szCs w:val="28"/>
          <w:lang w:val="el-GR"/>
        </w:rPr>
        <w:t>γιατί</w:t>
      </w:r>
      <w:r w:rsidR="00D21AF2">
        <w:rPr>
          <w:sz w:val="28"/>
          <w:szCs w:val="28"/>
          <w:lang w:val="el-GR"/>
        </w:rPr>
        <w:t>,</w:t>
      </w:r>
      <w:r w:rsidR="00DF0914">
        <w:rPr>
          <w:sz w:val="28"/>
          <w:szCs w:val="28"/>
          <w:lang w:val="el-GR"/>
        </w:rPr>
        <w:t xml:space="preserve"> όπως </w:t>
      </w:r>
      <w:proofErr w:type="spellStart"/>
      <w:r w:rsidR="00DF0914">
        <w:rPr>
          <w:sz w:val="28"/>
          <w:szCs w:val="28"/>
          <w:lang w:val="el-GR"/>
        </w:rPr>
        <w:t>προείπαμε</w:t>
      </w:r>
      <w:proofErr w:type="spellEnd"/>
      <w:r w:rsidR="00DF0914">
        <w:rPr>
          <w:sz w:val="28"/>
          <w:szCs w:val="28"/>
          <w:lang w:val="el-GR"/>
        </w:rPr>
        <w:t>,</w:t>
      </w:r>
      <w:r w:rsidR="00030DC5">
        <w:rPr>
          <w:sz w:val="28"/>
          <w:szCs w:val="28"/>
          <w:lang w:val="el-GR"/>
        </w:rPr>
        <w:t xml:space="preserve"> πιστεύουμε στη</w:t>
      </w:r>
      <w:r w:rsidR="00DF0914">
        <w:rPr>
          <w:sz w:val="28"/>
          <w:szCs w:val="28"/>
          <w:lang w:val="el-GR"/>
        </w:rPr>
        <w:t xml:space="preserve">ν αξία της </w:t>
      </w:r>
      <w:r w:rsidR="00DF0914" w:rsidRPr="00303D1E">
        <w:rPr>
          <w:rFonts w:ascii="Calibri" w:eastAsia="Calibri" w:hAnsi="Calibri" w:cs="Times New Roman"/>
          <w:sz w:val="28"/>
          <w:szCs w:val="28"/>
          <w:lang w:val="el-GR"/>
        </w:rPr>
        <w:t>ανάδειξη</w:t>
      </w:r>
      <w:r w:rsidR="00DF0914">
        <w:rPr>
          <w:rFonts w:ascii="Calibri" w:eastAsia="Calibri" w:hAnsi="Calibri" w:cs="Times New Roman"/>
          <w:sz w:val="28"/>
          <w:szCs w:val="28"/>
          <w:lang w:val="el-GR"/>
        </w:rPr>
        <w:t>ς</w:t>
      </w:r>
      <w:r w:rsidR="00DF0914" w:rsidRPr="00303D1E">
        <w:rPr>
          <w:rFonts w:ascii="Calibri" w:eastAsia="Calibri" w:hAnsi="Calibri" w:cs="Times New Roman"/>
          <w:sz w:val="28"/>
          <w:szCs w:val="28"/>
          <w:lang w:val="el-GR"/>
        </w:rPr>
        <w:t xml:space="preserve"> των ηθικών αξιών των κοινωνιών απέναντι σ</w:t>
      </w:r>
      <w:r w:rsidR="00DF0914">
        <w:rPr>
          <w:rFonts w:ascii="Calibri" w:eastAsia="Calibri" w:hAnsi="Calibri" w:cs="Times New Roman"/>
          <w:sz w:val="28"/>
          <w:szCs w:val="28"/>
          <w:lang w:val="el-GR"/>
        </w:rPr>
        <w:t xml:space="preserve">ε κάθε μορφή </w:t>
      </w:r>
      <w:r w:rsidR="00DF0914" w:rsidRPr="00303D1E">
        <w:rPr>
          <w:rFonts w:ascii="Calibri" w:eastAsia="Calibri" w:hAnsi="Calibri" w:cs="Times New Roman"/>
          <w:sz w:val="28"/>
          <w:szCs w:val="28"/>
          <w:lang w:val="el-GR"/>
        </w:rPr>
        <w:t>ολοκληρωτισμ</w:t>
      </w:r>
      <w:r w:rsidR="00DF0914">
        <w:rPr>
          <w:rFonts w:ascii="Calibri" w:eastAsia="Calibri" w:hAnsi="Calibri" w:cs="Times New Roman"/>
          <w:sz w:val="28"/>
          <w:szCs w:val="28"/>
          <w:lang w:val="el-GR"/>
        </w:rPr>
        <w:t>ού.</w:t>
      </w:r>
    </w:p>
    <w:p w14:paraId="0D89667B" w14:textId="77777777" w:rsidR="00117D35" w:rsidRPr="006D3C9B" w:rsidRDefault="00117D35" w:rsidP="00D11CEC">
      <w:pPr>
        <w:ind w:firstLine="720"/>
        <w:jc w:val="both"/>
        <w:rPr>
          <w:rFonts w:ascii="Calibri" w:eastAsia="Calibri" w:hAnsi="Calibri" w:cs="Times New Roman"/>
          <w:sz w:val="30"/>
          <w:szCs w:val="30"/>
          <w:lang w:val="el-GR"/>
        </w:rPr>
      </w:pPr>
    </w:p>
    <w:p w14:paraId="00A804B4" w14:textId="2A30BB15" w:rsidR="00117D35" w:rsidRPr="006D3C9B" w:rsidRDefault="00117D35" w:rsidP="00117D35">
      <w:pPr>
        <w:ind w:firstLine="720"/>
        <w:jc w:val="center"/>
        <w:rPr>
          <w:b/>
          <w:bCs/>
          <w:sz w:val="30"/>
          <w:szCs w:val="30"/>
          <w:lang w:val="el-GR"/>
        </w:rPr>
      </w:pPr>
      <w:r w:rsidRPr="006D3C9B">
        <w:rPr>
          <w:b/>
          <w:bCs/>
          <w:sz w:val="30"/>
          <w:szCs w:val="30"/>
          <w:lang w:val="el-GR"/>
        </w:rPr>
        <w:t>ΒΙΒΛΙΟΓΡΑΦΙΚΑ</w:t>
      </w:r>
      <w:r w:rsidR="005E3775" w:rsidRPr="006D3C9B">
        <w:rPr>
          <w:b/>
          <w:bCs/>
          <w:sz w:val="30"/>
          <w:szCs w:val="30"/>
          <w:lang w:val="el-GR"/>
        </w:rPr>
        <w:t xml:space="preserve"> ΓΙΑ ΤΗΝ ΕΒΡΑΪΚΗ ΚΟΙΝΟΤΗΤΑ ΤΗΣ ΦΛΩΡΙΝΑΣ</w:t>
      </w:r>
    </w:p>
    <w:p w14:paraId="691DFDE0" w14:textId="07463B25" w:rsidR="00117D35" w:rsidRPr="006D3C9B" w:rsidRDefault="00117D35" w:rsidP="00117D35">
      <w:pPr>
        <w:pStyle w:val="a5"/>
        <w:jc w:val="both"/>
        <w:rPr>
          <w:sz w:val="24"/>
          <w:szCs w:val="24"/>
          <w:lang w:val="el-GR"/>
        </w:rPr>
      </w:pPr>
    </w:p>
    <w:p w14:paraId="3D7DCE9E" w14:textId="13752F8D" w:rsidR="001F541F" w:rsidRDefault="00117D35" w:rsidP="00117D35">
      <w:pPr>
        <w:pStyle w:val="a5"/>
        <w:numPr>
          <w:ilvl w:val="0"/>
          <w:numId w:val="1"/>
        </w:numPr>
        <w:jc w:val="both"/>
        <w:rPr>
          <w:sz w:val="24"/>
          <w:szCs w:val="24"/>
          <w:lang w:val="el-GR"/>
        </w:rPr>
      </w:pPr>
      <w:proofErr w:type="spellStart"/>
      <w:r w:rsidRPr="001F541F">
        <w:rPr>
          <w:sz w:val="24"/>
          <w:szCs w:val="24"/>
          <w:lang w:val="el-GR"/>
        </w:rPr>
        <w:t>Sarfatis</w:t>
      </w:r>
      <w:proofErr w:type="spellEnd"/>
      <w:r w:rsidRPr="001F541F">
        <w:rPr>
          <w:sz w:val="24"/>
          <w:szCs w:val="24"/>
          <w:lang w:val="el-GR"/>
        </w:rPr>
        <w:t xml:space="preserve"> </w:t>
      </w:r>
      <w:proofErr w:type="spellStart"/>
      <w:r w:rsidRPr="001F541F">
        <w:rPr>
          <w:sz w:val="24"/>
          <w:szCs w:val="24"/>
          <w:lang w:val="el-GR"/>
        </w:rPr>
        <w:t>Michel</w:t>
      </w:r>
      <w:proofErr w:type="spellEnd"/>
      <w:r w:rsidRPr="001F541F">
        <w:rPr>
          <w:sz w:val="24"/>
          <w:szCs w:val="24"/>
          <w:lang w:val="el-GR"/>
        </w:rPr>
        <w:t xml:space="preserve">, Φλώρινα: Αναμνήσεις μιας ξεχασμένης κοινότητας, </w:t>
      </w:r>
      <w:r w:rsidRPr="001F541F">
        <w:rPr>
          <w:i/>
          <w:iCs/>
          <w:sz w:val="24"/>
          <w:szCs w:val="24"/>
          <w:lang w:val="el-GR"/>
        </w:rPr>
        <w:t>Χρονικά</w:t>
      </w:r>
      <w:r w:rsidRPr="001F541F">
        <w:rPr>
          <w:sz w:val="24"/>
          <w:szCs w:val="24"/>
          <w:lang w:val="el-GR"/>
        </w:rPr>
        <w:t xml:space="preserve"> </w:t>
      </w:r>
      <w:proofErr w:type="spellStart"/>
      <w:r w:rsidRPr="001F541F">
        <w:rPr>
          <w:sz w:val="24"/>
          <w:szCs w:val="24"/>
          <w:lang w:val="el-GR"/>
        </w:rPr>
        <w:t>τομ</w:t>
      </w:r>
      <w:proofErr w:type="spellEnd"/>
      <w:r w:rsidRPr="001F541F">
        <w:rPr>
          <w:sz w:val="24"/>
          <w:szCs w:val="24"/>
          <w:lang w:val="el-GR"/>
        </w:rPr>
        <w:t xml:space="preserve">. 28, </w:t>
      </w:r>
      <w:proofErr w:type="spellStart"/>
      <w:r w:rsidRPr="001F541F">
        <w:rPr>
          <w:sz w:val="24"/>
          <w:szCs w:val="24"/>
          <w:lang w:val="el-GR"/>
        </w:rPr>
        <w:t>Αρ</w:t>
      </w:r>
      <w:proofErr w:type="spellEnd"/>
      <w:r w:rsidRPr="001F541F">
        <w:rPr>
          <w:sz w:val="24"/>
          <w:szCs w:val="24"/>
          <w:lang w:val="el-GR"/>
        </w:rPr>
        <w:t xml:space="preserve">. </w:t>
      </w:r>
      <w:proofErr w:type="spellStart"/>
      <w:r w:rsidRPr="001F541F">
        <w:rPr>
          <w:sz w:val="24"/>
          <w:szCs w:val="24"/>
          <w:lang w:val="el-GR"/>
        </w:rPr>
        <w:t>Τεύχ</w:t>
      </w:r>
      <w:proofErr w:type="spellEnd"/>
      <w:r w:rsidRPr="001F541F">
        <w:rPr>
          <w:sz w:val="24"/>
          <w:szCs w:val="24"/>
          <w:lang w:val="el-GR"/>
        </w:rPr>
        <w:t>. 197, 2005, σελ. 16 – 17.</w:t>
      </w:r>
      <w:r w:rsidR="001F541F" w:rsidRPr="001F541F">
        <w:rPr>
          <w:sz w:val="24"/>
          <w:szCs w:val="24"/>
          <w:lang w:val="el-GR"/>
        </w:rPr>
        <w:t xml:space="preserve"> </w:t>
      </w:r>
    </w:p>
    <w:p w14:paraId="3EA179FA" w14:textId="008F45CB" w:rsidR="00117D35" w:rsidRPr="001F541F" w:rsidRDefault="001F541F" w:rsidP="001F541F">
      <w:pPr>
        <w:pStyle w:val="a5"/>
        <w:jc w:val="both"/>
        <w:rPr>
          <w:sz w:val="24"/>
          <w:szCs w:val="24"/>
          <w:lang w:val="el-GR"/>
        </w:rPr>
      </w:pPr>
      <w:r w:rsidRPr="001F541F">
        <w:rPr>
          <w:sz w:val="24"/>
          <w:szCs w:val="24"/>
          <w:lang w:val="el-GR"/>
        </w:rPr>
        <w:t xml:space="preserve">Βλ. και </w:t>
      </w:r>
      <w:hyperlink r:id="rId10" w:history="1">
        <w:r w:rsidRPr="001F541F">
          <w:rPr>
            <w:rStyle w:val="-"/>
            <w:sz w:val="24"/>
            <w:szCs w:val="24"/>
            <w:lang w:val="el-GR"/>
          </w:rPr>
          <w:t>https://www.florinapast.mysch.gr/florina-oi-anamniseis-mias-xechasmenis-koinotitas/</w:t>
        </w:r>
      </w:hyperlink>
      <w:r w:rsidRPr="001F541F">
        <w:rPr>
          <w:sz w:val="24"/>
          <w:szCs w:val="24"/>
          <w:lang w:val="el-GR"/>
        </w:rPr>
        <w:t xml:space="preserve"> </w:t>
      </w:r>
    </w:p>
    <w:p w14:paraId="53D15279" w14:textId="1E6C505A" w:rsidR="00117D35" w:rsidRPr="006D3C9B" w:rsidRDefault="00117D35" w:rsidP="00117D35">
      <w:pPr>
        <w:pStyle w:val="a5"/>
        <w:numPr>
          <w:ilvl w:val="0"/>
          <w:numId w:val="1"/>
        </w:numPr>
        <w:jc w:val="both"/>
        <w:rPr>
          <w:sz w:val="24"/>
          <w:szCs w:val="24"/>
          <w:lang w:val="el-GR"/>
        </w:rPr>
      </w:pPr>
      <w:r w:rsidRPr="006D3C9B">
        <w:rPr>
          <w:sz w:val="24"/>
          <w:szCs w:val="24"/>
          <w:lang w:val="el-GR"/>
        </w:rPr>
        <w:t xml:space="preserve">Κωνσταντίνος </w:t>
      </w:r>
      <w:proofErr w:type="spellStart"/>
      <w:r w:rsidRPr="006D3C9B">
        <w:rPr>
          <w:sz w:val="24"/>
          <w:szCs w:val="24"/>
          <w:lang w:val="el-GR"/>
        </w:rPr>
        <w:t>Σεχίδης</w:t>
      </w:r>
      <w:proofErr w:type="spellEnd"/>
      <w:r w:rsidRPr="006D3C9B">
        <w:rPr>
          <w:sz w:val="24"/>
          <w:szCs w:val="24"/>
          <w:lang w:val="el-GR"/>
        </w:rPr>
        <w:t xml:space="preserve">, Η Εβραϊκή Κοινότητα της Φλώρινας, , </w:t>
      </w:r>
      <w:r w:rsidRPr="006D3C9B">
        <w:rPr>
          <w:i/>
          <w:iCs/>
          <w:sz w:val="24"/>
          <w:szCs w:val="24"/>
          <w:lang w:val="el-GR"/>
        </w:rPr>
        <w:t>Χρονικά</w:t>
      </w:r>
      <w:r w:rsidRPr="006D3C9B">
        <w:rPr>
          <w:sz w:val="24"/>
          <w:szCs w:val="24"/>
          <w:lang w:val="el-GR"/>
        </w:rPr>
        <w:t xml:space="preserve"> </w:t>
      </w:r>
      <w:proofErr w:type="spellStart"/>
      <w:r w:rsidRPr="006D3C9B">
        <w:rPr>
          <w:sz w:val="24"/>
          <w:szCs w:val="24"/>
          <w:lang w:val="el-GR"/>
        </w:rPr>
        <w:t>τομ</w:t>
      </w:r>
      <w:proofErr w:type="spellEnd"/>
      <w:r w:rsidRPr="006D3C9B">
        <w:rPr>
          <w:sz w:val="24"/>
          <w:szCs w:val="24"/>
          <w:lang w:val="el-GR"/>
        </w:rPr>
        <w:t xml:space="preserve">. 26,  </w:t>
      </w:r>
      <w:proofErr w:type="spellStart"/>
      <w:r w:rsidRPr="006D3C9B">
        <w:rPr>
          <w:sz w:val="24"/>
          <w:szCs w:val="24"/>
          <w:lang w:val="el-GR"/>
        </w:rPr>
        <w:t>Αρ</w:t>
      </w:r>
      <w:proofErr w:type="spellEnd"/>
      <w:r w:rsidRPr="006D3C9B">
        <w:rPr>
          <w:sz w:val="24"/>
          <w:szCs w:val="24"/>
          <w:lang w:val="el-GR"/>
        </w:rPr>
        <w:t xml:space="preserve">. </w:t>
      </w:r>
      <w:proofErr w:type="spellStart"/>
      <w:r w:rsidRPr="006D3C9B">
        <w:rPr>
          <w:sz w:val="24"/>
          <w:szCs w:val="24"/>
          <w:lang w:val="el-GR"/>
        </w:rPr>
        <w:t>Τεύχ</w:t>
      </w:r>
      <w:proofErr w:type="spellEnd"/>
      <w:r w:rsidRPr="006D3C9B">
        <w:rPr>
          <w:sz w:val="24"/>
          <w:szCs w:val="24"/>
          <w:lang w:val="el-GR"/>
        </w:rPr>
        <w:t xml:space="preserve">. 186, 2003, σελ. 6-8. </w:t>
      </w:r>
      <w:r w:rsidR="001F541F">
        <w:rPr>
          <w:sz w:val="24"/>
          <w:szCs w:val="24"/>
          <w:lang w:val="el-GR"/>
        </w:rPr>
        <w:t xml:space="preserve"> </w:t>
      </w:r>
    </w:p>
    <w:p w14:paraId="2055BFF4" w14:textId="77777777" w:rsidR="00117D35" w:rsidRPr="006D3C9B" w:rsidRDefault="00117D35" w:rsidP="00117D35">
      <w:pPr>
        <w:pStyle w:val="a5"/>
        <w:numPr>
          <w:ilvl w:val="0"/>
          <w:numId w:val="1"/>
        </w:numPr>
        <w:jc w:val="both"/>
        <w:rPr>
          <w:sz w:val="24"/>
          <w:szCs w:val="24"/>
          <w:lang w:val="el-GR"/>
        </w:rPr>
      </w:pPr>
      <w:r w:rsidRPr="006D3C9B">
        <w:rPr>
          <w:sz w:val="24"/>
          <w:szCs w:val="24"/>
          <w:lang w:val="el-GR"/>
        </w:rPr>
        <w:t xml:space="preserve">Λιόλιος Γιάννης, </w:t>
      </w:r>
      <w:r w:rsidRPr="006D3C9B">
        <w:rPr>
          <w:i/>
          <w:iCs/>
          <w:sz w:val="24"/>
          <w:szCs w:val="24"/>
          <w:lang w:val="el-GR"/>
        </w:rPr>
        <w:t>«Θολό ποτάμι»: η εξόντωση των Εβραίων της Φλώρινας μέσα από αρχειακές πηγές και νέα τεκμήρια</w:t>
      </w:r>
      <w:r w:rsidRPr="006D3C9B">
        <w:rPr>
          <w:i/>
          <w:iCs/>
          <w:sz w:val="24"/>
          <w:szCs w:val="24"/>
        </w:rPr>
        <w:t> </w:t>
      </w:r>
      <w:r w:rsidRPr="006D3C9B">
        <w:rPr>
          <w:i/>
          <w:iCs/>
          <w:sz w:val="24"/>
          <w:szCs w:val="24"/>
          <w:lang w:val="el-GR"/>
        </w:rPr>
        <w:t>εισήγησης που παρουσιάστηκε στο επιστημονικό συνέδριο του  διοργάνωσε το Πανεπιστήμιο Δυτικής Μακεδονίας</w:t>
      </w:r>
      <w:r w:rsidRPr="006D3C9B">
        <w:rPr>
          <w:sz w:val="24"/>
          <w:szCs w:val="24"/>
          <w:lang w:val="el-GR"/>
        </w:rPr>
        <w:t xml:space="preserve"> (Φλώρινα, 13-14/10/2017) με θέμα «Η Δυτική Μακεδονία στη δεκαετία 1940-50». </w:t>
      </w:r>
      <w:hyperlink r:id="rId11" w:history="1">
        <w:r w:rsidRPr="006D3C9B">
          <w:rPr>
            <w:rStyle w:val="-"/>
            <w:sz w:val="24"/>
            <w:szCs w:val="24"/>
          </w:rPr>
          <w:t>https</w:t>
        </w:r>
        <w:r w:rsidRPr="006D3C9B">
          <w:rPr>
            <w:rStyle w:val="-"/>
            <w:sz w:val="24"/>
            <w:szCs w:val="24"/>
            <w:lang w:val="el-GR"/>
          </w:rPr>
          <w:t>://</w:t>
        </w:r>
        <w:proofErr w:type="spellStart"/>
        <w:r w:rsidRPr="006D3C9B">
          <w:rPr>
            <w:rStyle w:val="-"/>
            <w:sz w:val="24"/>
            <w:szCs w:val="24"/>
          </w:rPr>
          <w:t>theshadesmag</w:t>
        </w:r>
        <w:proofErr w:type="spellEnd"/>
        <w:r w:rsidRPr="006D3C9B">
          <w:rPr>
            <w:rStyle w:val="-"/>
            <w:sz w:val="24"/>
            <w:szCs w:val="24"/>
            <w:lang w:val="el-GR"/>
          </w:rPr>
          <w:t>.</w:t>
        </w:r>
        <w:proofErr w:type="spellStart"/>
        <w:r w:rsidRPr="006D3C9B">
          <w:rPr>
            <w:rStyle w:val="-"/>
            <w:sz w:val="24"/>
            <w:szCs w:val="24"/>
          </w:rPr>
          <w:t>wordpress</w:t>
        </w:r>
        <w:proofErr w:type="spellEnd"/>
        <w:r w:rsidRPr="006D3C9B">
          <w:rPr>
            <w:rStyle w:val="-"/>
            <w:sz w:val="24"/>
            <w:szCs w:val="24"/>
            <w:lang w:val="el-GR"/>
          </w:rPr>
          <w:t>.</w:t>
        </w:r>
        <w:r w:rsidRPr="006D3C9B">
          <w:rPr>
            <w:rStyle w:val="-"/>
            <w:sz w:val="24"/>
            <w:szCs w:val="24"/>
          </w:rPr>
          <w:t>com</w:t>
        </w:r>
        <w:r w:rsidRPr="006D3C9B">
          <w:rPr>
            <w:rStyle w:val="-"/>
            <w:sz w:val="24"/>
            <w:szCs w:val="24"/>
            <w:lang w:val="el-GR"/>
          </w:rPr>
          <w:t>/2023/04/30/</w:t>
        </w:r>
        <w:proofErr w:type="spellStart"/>
        <w:r w:rsidRPr="006D3C9B">
          <w:rPr>
            <w:rStyle w:val="-"/>
            <w:sz w:val="24"/>
            <w:szCs w:val="24"/>
          </w:rPr>
          <w:t>evraioi</w:t>
        </w:r>
        <w:proofErr w:type="spellEnd"/>
        <w:r w:rsidRPr="006D3C9B">
          <w:rPr>
            <w:rStyle w:val="-"/>
            <w:sz w:val="24"/>
            <w:szCs w:val="24"/>
            <w:lang w:val="el-GR"/>
          </w:rPr>
          <w:t>-</w:t>
        </w:r>
        <w:r w:rsidRPr="006D3C9B">
          <w:rPr>
            <w:rStyle w:val="-"/>
            <w:sz w:val="24"/>
            <w:szCs w:val="24"/>
          </w:rPr>
          <w:t>tis</w:t>
        </w:r>
        <w:r w:rsidRPr="006D3C9B">
          <w:rPr>
            <w:rStyle w:val="-"/>
            <w:sz w:val="24"/>
            <w:szCs w:val="24"/>
            <w:lang w:val="el-GR"/>
          </w:rPr>
          <w:t>-</w:t>
        </w:r>
        <w:proofErr w:type="spellStart"/>
        <w:r w:rsidRPr="006D3C9B">
          <w:rPr>
            <w:rStyle w:val="-"/>
            <w:sz w:val="24"/>
            <w:szCs w:val="24"/>
          </w:rPr>
          <w:t>florinas</w:t>
        </w:r>
        <w:proofErr w:type="spellEnd"/>
        <w:r w:rsidRPr="006D3C9B">
          <w:rPr>
            <w:rStyle w:val="-"/>
            <w:sz w:val="24"/>
            <w:szCs w:val="24"/>
            <w:lang w:val="el-GR"/>
          </w:rPr>
          <w:t>-</w:t>
        </w:r>
        <w:proofErr w:type="spellStart"/>
        <w:r w:rsidRPr="006D3C9B">
          <w:rPr>
            <w:rStyle w:val="-"/>
            <w:sz w:val="24"/>
            <w:szCs w:val="24"/>
          </w:rPr>
          <w:t>liolios</w:t>
        </w:r>
        <w:proofErr w:type="spellEnd"/>
        <w:r w:rsidRPr="006D3C9B">
          <w:rPr>
            <w:rStyle w:val="-"/>
            <w:sz w:val="24"/>
            <w:szCs w:val="24"/>
            <w:lang w:val="el-GR"/>
          </w:rPr>
          <w:t>/?</w:t>
        </w:r>
        <w:proofErr w:type="spellStart"/>
        <w:r w:rsidRPr="006D3C9B">
          <w:rPr>
            <w:rStyle w:val="-"/>
            <w:sz w:val="24"/>
            <w:szCs w:val="24"/>
          </w:rPr>
          <w:t>fbclid</w:t>
        </w:r>
        <w:proofErr w:type="spellEnd"/>
        <w:r w:rsidRPr="006D3C9B">
          <w:rPr>
            <w:rStyle w:val="-"/>
            <w:sz w:val="24"/>
            <w:szCs w:val="24"/>
            <w:lang w:val="el-GR"/>
          </w:rPr>
          <w:t>=</w:t>
        </w:r>
        <w:proofErr w:type="spellStart"/>
        <w:r w:rsidRPr="006D3C9B">
          <w:rPr>
            <w:rStyle w:val="-"/>
            <w:sz w:val="24"/>
            <w:szCs w:val="24"/>
          </w:rPr>
          <w:t>IwAR</w:t>
        </w:r>
        <w:proofErr w:type="spellEnd"/>
        <w:r w:rsidRPr="006D3C9B">
          <w:rPr>
            <w:rStyle w:val="-"/>
            <w:sz w:val="24"/>
            <w:szCs w:val="24"/>
            <w:lang w:val="el-GR"/>
          </w:rPr>
          <w:t>0</w:t>
        </w:r>
        <w:proofErr w:type="spellStart"/>
        <w:r w:rsidRPr="006D3C9B">
          <w:rPr>
            <w:rStyle w:val="-"/>
            <w:sz w:val="24"/>
            <w:szCs w:val="24"/>
          </w:rPr>
          <w:t>MrEXedc</w:t>
        </w:r>
        <w:proofErr w:type="spellEnd"/>
        <w:r w:rsidRPr="006D3C9B">
          <w:rPr>
            <w:rStyle w:val="-"/>
            <w:sz w:val="24"/>
            <w:szCs w:val="24"/>
            <w:lang w:val="el-GR"/>
          </w:rPr>
          <w:t>9</w:t>
        </w:r>
        <w:proofErr w:type="spellStart"/>
        <w:r w:rsidRPr="006D3C9B">
          <w:rPr>
            <w:rStyle w:val="-"/>
            <w:sz w:val="24"/>
            <w:szCs w:val="24"/>
          </w:rPr>
          <w:t>fqXPwOWqHmmGYwIf</w:t>
        </w:r>
        <w:proofErr w:type="spellEnd"/>
        <w:r w:rsidRPr="006D3C9B">
          <w:rPr>
            <w:rStyle w:val="-"/>
            <w:sz w:val="24"/>
            <w:szCs w:val="24"/>
            <w:lang w:val="el-GR"/>
          </w:rPr>
          <w:t>4</w:t>
        </w:r>
        <w:proofErr w:type="spellStart"/>
        <w:r w:rsidRPr="006D3C9B">
          <w:rPr>
            <w:rStyle w:val="-"/>
            <w:sz w:val="24"/>
            <w:szCs w:val="24"/>
          </w:rPr>
          <w:t>BNXie</w:t>
        </w:r>
        <w:proofErr w:type="spellEnd"/>
        <w:r w:rsidRPr="006D3C9B">
          <w:rPr>
            <w:rStyle w:val="-"/>
            <w:sz w:val="24"/>
            <w:szCs w:val="24"/>
            <w:lang w:val="el-GR"/>
          </w:rPr>
          <w:t>0</w:t>
        </w:r>
        <w:proofErr w:type="spellStart"/>
        <w:r w:rsidRPr="006D3C9B">
          <w:rPr>
            <w:rStyle w:val="-"/>
            <w:sz w:val="24"/>
            <w:szCs w:val="24"/>
          </w:rPr>
          <w:t>iCNS</w:t>
        </w:r>
        <w:proofErr w:type="spellEnd"/>
        <w:r w:rsidRPr="006D3C9B">
          <w:rPr>
            <w:rStyle w:val="-"/>
            <w:sz w:val="24"/>
            <w:szCs w:val="24"/>
            <w:lang w:val="el-GR"/>
          </w:rPr>
          <w:t>5</w:t>
        </w:r>
        <w:proofErr w:type="spellStart"/>
        <w:r w:rsidRPr="006D3C9B">
          <w:rPr>
            <w:rStyle w:val="-"/>
            <w:sz w:val="24"/>
            <w:szCs w:val="24"/>
          </w:rPr>
          <w:t>buoak</w:t>
        </w:r>
        <w:proofErr w:type="spellEnd"/>
        <w:r w:rsidRPr="006D3C9B">
          <w:rPr>
            <w:rStyle w:val="-"/>
            <w:sz w:val="24"/>
            <w:szCs w:val="24"/>
            <w:lang w:val="el-GR"/>
          </w:rPr>
          <w:t>29</w:t>
        </w:r>
        <w:proofErr w:type="spellStart"/>
        <w:r w:rsidRPr="006D3C9B">
          <w:rPr>
            <w:rStyle w:val="-"/>
            <w:sz w:val="24"/>
            <w:szCs w:val="24"/>
          </w:rPr>
          <w:t>yZjFaWzdBNtuU</w:t>
        </w:r>
        <w:proofErr w:type="spellEnd"/>
      </w:hyperlink>
      <w:r w:rsidRPr="006D3C9B">
        <w:rPr>
          <w:sz w:val="24"/>
          <w:szCs w:val="24"/>
          <w:lang w:val="el-GR"/>
        </w:rPr>
        <w:t xml:space="preserve"> (Ημερομηνία Ανάκτησης 09/02/2025).</w:t>
      </w:r>
    </w:p>
    <w:p w14:paraId="24C372C2" w14:textId="77777777" w:rsidR="00117D35" w:rsidRPr="006D3C9B" w:rsidRDefault="00117D35" w:rsidP="00117D35">
      <w:pPr>
        <w:pStyle w:val="a5"/>
        <w:numPr>
          <w:ilvl w:val="0"/>
          <w:numId w:val="1"/>
        </w:numPr>
        <w:jc w:val="both"/>
        <w:rPr>
          <w:sz w:val="24"/>
          <w:szCs w:val="24"/>
          <w:lang w:val="el-GR"/>
        </w:rPr>
      </w:pPr>
      <w:r w:rsidRPr="006D3C9B">
        <w:rPr>
          <w:sz w:val="24"/>
          <w:szCs w:val="24"/>
          <w:lang w:val="el-GR"/>
        </w:rPr>
        <w:t xml:space="preserve">Λογοδοσία των Ενεργειών του ΚΙΣ από της ιδρύσεώς του (Ιούνιος 1945) μέχρι 15 Σεπτεμβρίου 1951, Εβραϊκές Κοινότητες </w:t>
      </w:r>
      <w:proofErr w:type="spellStart"/>
      <w:r w:rsidRPr="006D3C9B">
        <w:rPr>
          <w:sz w:val="24"/>
          <w:szCs w:val="24"/>
          <w:lang w:val="el-GR"/>
        </w:rPr>
        <w:t>Φλωρίνης</w:t>
      </w:r>
      <w:proofErr w:type="spellEnd"/>
      <w:r w:rsidRPr="006D3C9B">
        <w:rPr>
          <w:sz w:val="24"/>
          <w:szCs w:val="24"/>
          <w:lang w:val="el-GR"/>
        </w:rPr>
        <w:t xml:space="preserve"> και Καστοριάς, </w:t>
      </w:r>
      <w:r w:rsidRPr="006D3C9B">
        <w:rPr>
          <w:i/>
          <w:iCs/>
          <w:sz w:val="24"/>
          <w:szCs w:val="24"/>
          <w:lang w:val="el-GR"/>
        </w:rPr>
        <w:t>Χρονικά</w:t>
      </w:r>
      <w:r w:rsidRPr="006D3C9B">
        <w:rPr>
          <w:sz w:val="24"/>
          <w:szCs w:val="24"/>
          <w:lang w:val="el-GR"/>
        </w:rPr>
        <w:t xml:space="preserve"> </w:t>
      </w:r>
      <w:proofErr w:type="spellStart"/>
      <w:r w:rsidRPr="006D3C9B">
        <w:rPr>
          <w:sz w:val="24"/>
          <w:szCs w:val="24"/>
          <w:lang w:val="el-GR"/>
        </w:rPr>
        <w:t>τομ</w:t>
      </w:r>
      <w:proofErr w:type="spellEnd"/>
      <w:r w:rsidRPr="006D3C9B">
        <w:rPr>
          <w:sz w:val="24"/>
          <w:szCs w:val="24"/>
          <w:lang w:val="el-GR"/>
        </w:rPr>
        <w:t xml:space="preserve">. 19,  </w:t>
      </w:r>
      <w:proofErr w:type="spellStart"/>
      <w:r w:rsidRPr="006D3C9B">
        <w:rPr>
          <w:sz w:val="24"/>
          <w:szCs w:val="24"/>
          <w:lang w:val="el-GR"/>
        </w:rPr>
        <w:t>Αρ</w:t>
      </w:r>
      <w:proofErr w:type="spellEnd"/>
      <w:r w:rsidRPr="006D3C9B">
        <w:rPr>
          <w:sz w:val="24"/>
          <w:szCs w:val="24"/>
          <w:lang w:val="el-GR"/>
        </w:rPr>
        <w:t xml:space="preserve">. </w:t>
      </w:r>
      <w:proofErr w:type="spellStart"/>
      <w:r w:rsidRPr="006D3C9B">
        <w:rPr>
          <w:sz w:val="24"/>
          <w:szCs w:val="24"/>
          <w:lang w:val="el-GR"/>
        </w:rPr>
        <w:t>Τεύχ</w:t>
      </w:r>
      <w:proofErr w:type="spellEnd"/>
      <w:r w:rsidRPr="006D3C9B">
        <w:rPr>
          <w:sz w:val="24"/>
          <w:szCs w:val="24"/>
          <w:lang w:val="el-GR"/>
        </w:rPr>
        <w:t>. 142, 1996, σελ. 31 -32.</w:t>
      </w:r>
    </w:p>
    <w:p w14:paraId="3F050D6C" w14:textId="1D2B64B7" w:rsidR="00117D35" w:rsidRPr="006D3C9B" w:rsidRDefault="00117D35" w:rsidP="00117D35">
      <w:pPr>
        <w:pStyle w:val="a5"/>
        <w:numPr>
          <w:ilvl w:val="0"/>
          <w:numId w:val="1"/>
        </w:numPr>
        <w:jc w:val="both"/>
        <w:rPr>
          <w:sz w:val="24"/>
          <w:szCs w:val="24"/>
          <w:lang w:val="el-GR"/>
        </w:rPr>
      </w:pPr>
      <w:r w:rsidRPr="006D3C9B">
        <w:rPr>
          <w:sz w:val="24"/>
          <w:szCs w:val="24"/>
          <w:lang w:val="el-GR"/>
        </w:rPr>
        <w:t xml:space="preserve">Τσομπάνος Γιάννης, Η  Ισραηλιτική Κοινότητα της Φλώρινας, </w:t>
      </w:r>
      <w:r w:rsidRPr="006D3C9B">
        <w:rPr>
          <w:i/>
          <w:iCs/>
          <w:sz w:val="24"/>
          <w:szCs w:val="24"/>
          <w:lang w:val="el-GR"/>
        </w:rPr>
        <w:t>Χρονικά</w:t>
      </w:r>
      <w:r w:rsidRPr="006D3C9B">
        <w:rPr>
          <w:sz w:val="24"/>
          <w:szCs w:val="24"/>
          <w:lang w:val="el-GR"/>
        </w:rPr>
        <w:t xml:space="preserve">, </w:t>
      </w:r>
      <w:proofErr w:type="spellStart"/>
      <w:r w:rsidRPr="006D3C9B">
        <w:rPr>
          <w:sz w:val="24"/>
          <w:szCs w:val="24"/>
          <w:lang w:val="el-GR"/>
        </w:rPr>
        <w:t>τομ</w:t>
      </w:r>
      <w:proofErr w:type="spellEnd"/>
      <w:r w:rsidRPr="006D3C9B">
        <w:rPr>
          <w:sz w:val="24"/>
          <w:szCs w:val="24"/>
          <w:lang w:val="el-GR"/>
        </w:rPr>
        <w:t xml:space="preserve">. 16,  </w:t>
      </w:r>
      <w:proofErr w:type="spellStart"/>
      <w:r w:rsidRPr="006D3C9B">
        <w:rPr>
          <w:sz w:val="24"/>
          <w:szCs w:val="24"/>
          <w:lang w:val="el-GR"/>
        </w:rPr>
        <w:t>Αρ</w:t>
      </w:r>
      <w:proofErr w:type="spellEnd"/>
      <w:r w:rsidRPr="006D3C9B">
        <w:rPr>
          <w:sz w:val="24"/>
          <w:szCs w:val="24"/>
          <w:lang w:val="el-GR"/>
        </w:rPr>
        <w:t xml:space="preserve">. </w:t>
      </w:r>
      <w:proofErr w:type="spellStart"/>
      <w:r w:rsidRPr="006D3C9B">
        <w:rPr>
          <w:sz w:val="24"/>
          <w:szCs w:val="24"/>
          <w:lang w:val="el-GR"/>
        </w:rPr>
        <w:t>Τεύχ</w:t>
      </w:r>
      <w:proofErr w:type="spellEnd"/>
      <w:r w:rsidRPr="006D3C9B">
        <w:rPr>
          <w:sz w:val="24"/>
          <w:szCs w:val="24"/>
          <w:lang w:val="el-GR"/>
        </w:rPr>
        <w:t>. 124, 1993, σελ. 9 – 10.</w:t>
      </w:r>
    </w:p>
    <w:p w14:paraId="52EE9134" w14:textId="77777777" w:rsidR="00045741" w:rsidRDefault="00045741" w:rsidP="00D11CEC">
      <w:pPr>
        <w:ind w:firstLine="720"/>
        <w:jc w:val="both"/>
        <w:rPr>
          <w:rFonts w:ascii="Calibri" w:eastAsia="Calibri" w:hAnsi="Calibri" w:cs="Times New Roman"/>
          <w:sz w:val="28"/>
          <w:szCs w:val="28"/>
          <w:lang w:val="el-GR"/>
        </w:rPr>
      </w:pPr>
    </w:p>
    <w:p w14:paraId="72A1BEF8" w14:textId="77777777" w:rsidR="00045741" w:rsidRDefault="00045741" w:rsidP="00D11CEC">
      <w:pPr>
        <w:ind w:firstLine="720"/>
        <w:jc w:val="both"/>
        <w:rPr>
          <w:sz w:val="28"/>
          <w:szCs w:val="28"/>
          <w:lang w:val="el-GR"/>
        </w:rPr>
      </w:pPr>
    </w:p>
    <w:sectPr w:rsidR="000457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E7D4A" w14:textId="77777777" w:rsidR="001564CC" w:rsidRDefault="001564CC" w:rsidP="00135BEA">
      <w:pPr>
        <w:spacing w:after="0" w:line="240" w:lineRule="auto"/>
      </w:pPr>
      <w:r>
        <w:separator/>
      </w:r>
    </w:p>
  </w:endnote>
  <w:endnote w:type="continuationSeparator" w:id="0">
    <w:p w14:paraId="63044BC7" w14:textId="77777777" w:rsidR="001564CC" w:rsidRDefault="001564CC" w:rsidP="0013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399E" w14:textId="77777777" w:rsidR="001564CC" w:rsidRDefault="001564CC" w:rsidP="00135BEA">
      <w:pPr>
        <w:spacing w:after="0" w:line="240" w:lineRule="auto"/>
      </w:pPr>
      <w:r>
        <w:separator/>
      </w:r>
    </w:p>
  </w:footnote>
  <w:footnote w:type="continuationSeparator" w:id="0">
    <w:p w14:paraId="0012A2AF" w14:textId="77777777" w:rsidR="001564CC" w:rsidRDefault="001564CC" w:rsidP="00135BEA">
      <w:pPr>
        <w:spacing w:after="0" w:line="240" w:lineRule="auto"/>
      </w:pPr>
      <w:r>
        <w:continuationSeparator/>
      </w:r>
    </w:p>
  </w:footnote>
  <w:footnote w:id="1">
    <w:p w14:paraId="08B93990" w14:textId="28BF2D8D" w:rsidR="00CF3295" w:rsidRPr="00CF3295" w:rsidRDefault="00CF3295">
      <w:pPr>
        <w:pStyle w:val="a3"/>
        <w:rPr>
          <w:lang w:val="el-GR"/>
        </w:rPr>
      </w:pPr>
      <w:r>
        <w:rPr>
          <w:rStyle w:val="a4"/>
        </w:rPr>
        <w:footnoteRef/>
      </w:r>
      <w:r w:rsidRPr="00CF3295">
        <w:rPr>
          <w:lang w:val="el-GR"/>
        </w:rPr>
        <w:t xml:space="preserve"> </w:t>
      </w:r>
      <w:r>
        <w:rPr>
          <w:lang w:val="el-GR"/>
        </w:rPr>
        <w:t xml:space="preserve">Βλ. </w:t>
      </w:r>
      <w:hyperlink r:id="rId1" w:history="1">
        <w:r w:rsidRPr="00224B76">
          <w:rPr>
            <w:rStyle w:val="-"/>
            <w:sz w:val="22"/>
            <w:szCs w:val="22"/>
          </w:rPr>
          <w:t>https</w:t>
        </w:r>
        <w:r w:rsidRPr="00224B76">
          <w:rPr>
            <w:rStyle w:val="-"/>
            <w:sz w:val="22"/>
            <w:szCs w:val="22"/>
            <w:lang w:val="el-GR"/>
          </w:rPr>
          <w:t>://</w:t>
        </w:r>
        <w:proofErr w:type="spellStart"/>
        <w:r w:rsidRPr="00224B76">
          <w:rPr>
            <w:rStyle w:val="-"/>
            <w:sz w:val="22"/>
            <w:szCs w:val="22"/>
          </w:rPr>
          <w:t>holocaustremembrance</w:t>
        </w:r>
        <w:proofErr w:type="spellEnd"/>
        <w:r w:rsidRPr="00224B76">
          <w:rPr>
            <w:rStyle w:val="-"/>
            <w:sz w:val="22"/>
            <w:szCs w:val="22"/>
            <w:lang w:val="el-GR"/>
          </w:rPr>
          <w:t>.</w:t>
        </w:r>
        <w:r w:rsidRPr="00224B76">
          <w:rPr>
            <w:rStyle w:val="-"/>
            <w:sz w:val="22"/>
            <w:szCs w:val="22"/>
          </w:rPr>
          <w:t>com</w:t>
        </w:r>
        <w:r w:rsidRPr="00224B76">
          <w:rPr>
            <w:rStyle w:val="-"/>
            <w:sz w:val="22"/>
            <w:szCs w:val="22"/>
            <w:lang w:val="el-GR"/>
          </w:rPr>
          <w:t>/</w:t>
        </w:r>
        <w:r w:rsidRPr="00224B76">
          <w:rPr>
            <w:rStyle w:val="-"/>
            <w:sz w:val="22"/>
            <w:szCs w:val="22"/>
          </w:rPr>
          <w:t>who</w:t>
        </w:r>
        <w:r w:rsidRPr="00224B76">
          <w:rPr>
            <w:rStyle w:val="-"/>
            <w:sz w:val="22"/>
            <w:szCs w:val="22"/>
            <w:lang w:val="el-GR"/>
          </w:rPr>
          <w:t>-</w:t>
        </w:r>
        <w:r w:rsidRPr="00224B76">
          <w:rPr>
            <w:rStyle w:val="-"/>
            <w:sz w:val="22"/>
            <w:szCs w:val="22"/>
          </w:rPr>
          <w:t>we</w:t>
        </w:r>
        <w:r w:rsidRPr="00224B76">
          <w:rPr>
            <w:rStyle w:val="-"/>
            <w:sz w:val="22"/>
            <w:szCs w:val="22"/>
            <w:lang w:val="el-GR"/>
          </w:rPr>
          <w:t>-</w:t>
        </w:r>
        <w:r w:rsidRPr="00224B76">
          <w:rPr>
            <w:rStyle w:val="-"/>
            <w:sz w:val="22"/>
            <w:szCs w:val="22"/>
          </w:rPr>
          <w:t>are</w:t>
        </w:r>
      </w:hyperlink>
      <w:r>
        <w:rPr>
          <w:lang w:val="el-GR"/>
        </w:rPr>
        <w:t xml:space="preserve"> (Ημερομηνία Ανάκτησης 20/02/2025).</w:t>
      </w:r>
    </w:p>
  </w:footnote>
  <w:footnote w:id="2">
    <w:p w14:paraId="1CE83CDD" w14:textId="6C7D949D" w:rsidR="00CF3295" w:rsidRPr="00CF3295" w:rsidRDefault="00CF3295">
      <w:pPr>
        <w:pStyle w:val="a3"/>
        <w:rPr>
          <w:lang w:val="el-GR"/>
        </w:rPr>
      </w:pPr>
      <w:r>
        <w:rPr>
          <w:rStyle w:val="a4"/>
        </w:rPr>
        <w:footnoteRef/>
      </w:r>
      <w:r w:rsidRPr="00CF3295">
        <w:rPr>
          <w:lang w:val="el-GR"/>
        </w:rPr>
        <w:t xml:space="preserve"> </w:t>
      </w:r>
      <w:r>
        <w:rPr>
          <w:lang w:val="el-GR"/>
        </w:rPr>
        <w:t xml:space="preserve">Βλ. </w:t>
      </w:r>
      <w:hyperlink r:id="rId2" w:history="1">
        <w:r w:rsidRPr="00224B76">
          <w:rPr>
            <w:rStyle w:val="-"/>
            <w:sz w:val="22"/>
            <w:szCs w:val="22"/>
          </w:rPr>
          <w:t>https</w:t>
        </w:r>
        <w:r w:rsidRPr="00224B76">
          <w:rPr>
            <w:rStyle w:val="-"/>
            <w:sz w:val="22"/>
            <w:szCs w:val="22"/>
            <w:lang w:val="el-GR"/>
          </w:rPr>
          <w:t>://</w:t>
        </w:r>
        <w:r w:rsidRPr="00224B76">
          <w:rPr>
            <w:rStyle w:val="-"/>
            <w:sz w:val="22"/>
            <w:szCs w:val="22"/>
          </w:rPr>
          <w:t>www</w:t>
        </w:r>
        <w:r w:rsidRPr="00224B76">
          <w:rPr>
            <w:rStyle w:val="-"/>
            <w:sz w:val="22"/>
            <w:szCs w:val="22"/>
            <w:lang w:val="el-GR"/>
          </w:rPr>
          <w:t>.</w:t>
        </w:r>
        <w:proofErr w:type="spellStart"/>
        <w:r w:rsidRPr="00224B76">
          <w:rPr>
            <w:rStyle w:val="-"/>
            <w:sz w:val="22"/>
            <w:szCs w:val="22"/>
          </w:rPr>
          <w:t>ucl</w:t>
        </w:r>
        <w:proofErr w:type="spellEnd"/>
        <w:r w:rsidRPr="00224B76">
          <w:rPr>
            <w:rStyle w:val="-"/>
            <w:sz w:val="22"/>
            <w:szCs w:val="22"/>
            <w:lang w:val="el-GR"/>
          </w:rPr>
          <w:t>.</w:t>
        </w:r>
        <w:r w:rsidRPr="00224B76">
          <w:rPr>
            <w:rStyle w:val="-"/>
            <w:sz w:val="22"/>
            <w:szCs w:val="22"/>
          </w:rPr>
          <w:t>ac</w:t>
        </w:r>
        <w:r w:rsidRPr="00224B76">
          <w:rPr>
            <w:rStyle w:val="-"/>
            <w:sz w:val="22"/>
            <w:szCs w:val="22"/>
            <w:lang w:val="el-GR"/>
          </w:rPr>
          <w:t>.</w:t>
        </w:r>
        <w:proofErr w:type="spellStart"/>
        <w:r w:rsidRPr="00224B76">
          <w:rPr>
            <w:rStyle w:val="-"/>
            <w:sz w:val="22"/>
            <w:szCs w:val="22"/>
          </w:rPr>
          <w:t>uk</w:t>
        </w:r>
        <w:proofErr w:type="spellEnd"/>
        <w:r w:rsidRPr="00224B76">
          <w:rPr>
            <w:rStyle w:val="-"/>
            <w:sz w:val="22"/>
            <w:szCs w:val="22"/>
            <w:lang w:val="el-GR"/>
          </w:rPr>
          <w:t>/</w:t>
        </w:r>
        <w:proofErr w:type="spellStart"/>
        <w:r w:rsidRPr="00224B76">
          <w:rPr>
            <w:rStyle w:val="-"/>
            <w:sz w:val="22"/>
            <w:szCs w:val="22"/>
          </w:rPr>
          <w:t>ioe</w:t>
        </w:r>
        <w:proofErr w:type="spellEnd"/>
        <w:r w:rsidRPr="00224B76">
          <w:rPr>
            <w:rStyle w:val="-"/>
            <w:sz w:val="22"/>
            <w:szCs w:val="22"/>
            <w:lang w:val="el-GR"/>
          </w:rPr>
          <w:t>/</w:t>
        </w:r>
        <w:r w:rsidRPr="00224B76">
          <w:rPr>
            <w:rStyle w:val="-"/>
            <w:sz w:val="22"/>
            <w:szCs w:val="22"/>
          </w:rPr>
          <w:t>departments</w:t>
        </w:r>
        <w:r w:rsidRPr="00224B76">
          <w:rPr>
            <w:rStyle w:val="-"/>
            <w:sz w:val="22"/>
            <w:szCs w:val="22"/>
            <w:lang w:val="el-GR"/>
          </w:rPr>
          <w:t>-</w:t>
        </w:r>
        <w:r w:rsidRPr="00224B76">
          <w:rPr>
            <w:rStyle w:val="-"/>
            <w:sz w:val="22"/>
            <w:szCs w:val="22"/>
          </w:rPr>
          <w:t>and</w:t>
        </w:r>
        <w:r w:rsidRPr="00224B76">
          <w:rPr>
            <w:rStyle w:val="-"/>
            <w:sz w:val="22"/>
            <w:szCs w:val="22"/>
            <w:lang w:val="el-GR"/>
          </w:rPr>
          <w:t>-</w:t>
        </w:r>
        <w:proofErr w:type="spellStart"/>
        <w:r w:rsidRPr="00224B76">
          <w:rPr>
            <w:rStyle w:val="-"/>
            <w:sz w:val="22"/>
            <w:szCs w:val="22"/>
          </w:rPr>
          <w:t>centres</w:t>
        </w:r>
        <w:proofErr w:type="spellEnd"/>
        <w:r w:rsidRPr="00224B76">
          <w:rPr>
            <w:rStyle w:val="-"/>
            <w:sz w:val="22"/>
            <w:szCs w:val="22"/>
            <w:lang w:val="el-GR"/>
          </w:rPr>
          <w:t>/</w:t>
        </w:r>
        <w:proofErr w:type="spellStart"/>
        <w:r w:rsidRPr="00224B76">
          <w:rPr>
            <w:rStyle w:val="-"/>
            <w:sz w:val="22"/>
            <w:szCs w:val="22"/>
          </w:rPr>
          <w:t>centre</w:t>
        </w:r>
        <w:proofErr w:type="spellEnd"/>
        <w:r w:rsidRPr="00224B76">
          <w:rPr>
            <w:rStyle w:val="-"/>
            <w:sz w:val="22"/>
            <w:szCs w:val="22"/>
            <w:lang w:val="el-GR"/>
          </w:rPr>
          <w:t>-</w:t>
        </w:r>
        <w:r w:rsidRPr="00224B76">
          <w:rPr>
            <w:rStyle w:val="-"/>
            <w:sz w:val="22"/>
            <w:szCs w:val="22"/>
          </w:rPr>
          <w:t>holocaust</w:t>
        </w:r>
        <w:r w:rsidRPr="00224B76">
          <w:rPr>
            <w:rStyle w:val="-"/>
            <w:sz w:val="22"/>
            <w:szCs w:val="22"/>
            <w:lang w:val="el-GR"/>
          </w:rPr>
          <w:t>-</w:t>
        </w:r>
        <w:r w:rsidRPr="00224B76">
          <w:rPr>
            <w:rStyle w:val="-"/>
            <w:sz w:val="22"/>
            <w:szCs w:val="22"/>
          </w:rPr>
          <w:t>education</w:t>
        </w:r>
      </w:hyperlink>
      <w:r>
        <w:rPr>
          <w:lang w:val="el-GR"/>
        </w:rPr>
        <w:t xml:space="preserve"> (Ημερομηνία Ανάκτησης 20/02/2025)</w:t>
      </w:r>
      <w:r w:rsidRPr="00167E8F">
        <w:rPr>
          <w:color w:val="0000FF"/>
          <w:sz w:val="22"/>
          <w:szCs w:val="22"/>
          <w:lang w:val="el-GR"/>
        </w:rPr>
        <w:t>.</w:t>
      </w:r>
    </w:p>
  </w:footnote>
  <w:footnote w:id="3">
    <w:p w14:paraId="50606607" w14:textId="308C2294" w:rsidR="000C1FFB" w:rsidRPr="000C1FFB" w:rsidRDefault="000C1FFB">
      <w:pPr>
        <w:pStyle w:val="a3"/>
      </w:pPr>
      <w:r>
        <w:rPr>
          <w:rStyle w:val="a4"/>
        </w:rPr>
        <w:footnoteRef/>
      </w:r>
      <w:r>
        <w:t xml:space="preserve"> </w:t>
      </w:r>
      <w:proofErr w:type="spellStart"/>
      <w:r>
        <w:rPr>
          <w:lang w:val="el-GR"/>
        </w:rPr>
        <w:t>Βλ</w:t>
      </w:r>
      <w:proofErr w:type="spellEnd"/>
      <w:r w:rsidRPr="000C1FFB">
        <w:t xml:space="preserve">. </w:t>
      </w:r>
      <w:hyperlink r:id="rId3" w:history="1">
        <w:r w:rsidRPr="002A5DDF">
          <w:rPr>
            <w:color w:val="0000FF"/>
            <w:sz w:val="22"/>
            <w:szCs w:val="22"/>
            <w:u w:val="single"/>
          </w:rPr>
          <w:t>Home</w:t>
        </w:r>
        <w:r w:rsidRPr="000C1FFB">
          <w:rPr>
            <w:color w:val="0000FF"/>
            <w:sz w:val="22"/>
            <w:szCs w:val="22"/>
            <w:u w:val="single"/>
          </w:rPr>
          <w:t xml:space="preserve"> - </w:t>
        </w:r>
        <w:r w:rsidRPr="002A5DDF">
          <w:rPr>
            <w:color w:val="0000FF"/>
            <w:sz w:val="22"/>
            <w:szCs w:val="22"/>
            <w:u w:val="single"/>
          </w:rPr>
          <w:t>Collingwood</w:t>
        </w:r>
        <w:r w:rsidRPr="000C1FFB">
          <w:rPr>
            <w:color w:val="0000FF"/>
            <w:sz w:val="22"/>
            <w:szCs w:val="22"/>
            <w:u w:val="single"/>
          </w:rPr>
          <w:t xml:space="preserve"> </w:t>
        </w:r>
        <w:r w:rsidRPr="002A5DDF">
          <w:rPr>
            <w:color w:val="0000FF"/>
            <w:sz w:val="22"/>
            <w:szCs w:val="22"/>
            <w:u w:val="single"/>
          </w:rPr>
          <w:t>Learning</w:t>
        </w:r>
      </w:hyperlink>
      <w:r w:rsidRPr="000C1FFB">
        <w:t xml:space="preserve"> (</w:t>
      </w:r>
      <w:r>
        <w:rPr>
          <w:lang w:val="el-GR"/>
        </w:rPr>
        <w:t>Ημερομηνία</w:t>
      </w:r>
      <w:r w:rsidRPr="000C1FFB">
        <w:t xml:space="preserve"> </w:t>
      </w:r>
      <w:r>
        <w:rPr>
          <w:lang w:val="el-GR"/>
        </w:rPr>
        <w:t>Ανάκτησης</w:t>
      </w:r>
      <w:r w:rsidRPr="000C1FFB">
        <w:t xml:space="preserve"> 20/02/2025</w:t>
      </w:r>
      <w:r w:rsidRPr="000C1FFB">
        <w:rPr>
          <w:color w:val="0000FF"/>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C3BD0"/>
    <w:multiLevelType w:val="hybridMultilevel"/>
    <w:tmpl w:val="B03C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58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42"/>
    <w:rsid w:val="00030DC5"/>
    <w:rsid w:val="00045741"/>
    <w:rsid w:val="000627CF"/>
    <w:rsid w:val="00091955"/>
    <w:rsid w:val="000C1FFB"/>
    <w:rsid w:val="000D4D9A"/>
    <w:rsid w:val="000E018C"/>
    <w:rsid w:val="000E39B2"/>
    <w:rsid w:val="00111804"/>
    <w:rsid w:val="00117D35"/>
    <w:rsid w:val="00120342"/>
    <w:rsid w:val="00135BEA"/>
    <w:rsid w:val="001564CC"/>
    <w:rsid w:val="00180454"/>
    <w:rsid w:val="00194FB4"/>
    <w:rsid w:val="001F541F"/>
    <w:rsid w:val="002C01E9"/>
    <w:rsid w:val="00303D1E"/>
    <w:rsid w:val="003053F9"/>
    <w:rsid w:val="003349C4"/>
    <w:rsid w:val="003D6221"/>
    <w:rsid w:val="003F3C04"/>
    <w:rsid w:val="004229FD"/>
    <w:rsid w:val="00582B3C"/>
    <w:rsid w:val="00584CB0"/>
    <w:rsid w:val="005E3775"/>
    <w:rsid w:val="00607609"/>
    <w:rsid w:val="00660605"/>
    <w:rsid w:val="006D3C9B"/>
    <w:rsid w:val="0076497C"/>
    <w:rsid w:val="0077502A"/>
    <w:rsid w:val="007A6339"/>
    <w:rsid w:val="007C199B"/>
    <w:rsid w:val="00850DDD"/>
    <w:rsid w:val="0087238D"/>
    <w:rsid w:val="008D107B"/>
    <w:rsid w:val="009023D6"/>
    <w:rsid w:val="009333FF"/>
    <w:rsid w:val="009756F1"/>
    <w:rsid w:val="00993ABC"/>
    <w:rsid w:val="009B45D1"/>
    <w:rsid w:val="00A27D9A"/>
    <w:rsid w:val="00A667B8"/>
    <w:rsid w:val="00A9004E"/>
    <w:rsid w:val="00AE1E9D"/>
    <w:rsid w:val="00AE639D"/>
    <w:rsid w:val="00B23D62"/>
    <w:rsid w:val="00B42452"/>
    <w:rsid w:val="00B437EF"/>
    <w:rsid w:val="00B919EC"/>
    <w:rsid w:val="00BB7E46"/>
    <w:rsid w:val="00BC1918"/>
    <w:rsid w:val="00BE73EA"/>
    <w:rsid w:val="00C12238"/>
    <w:rsid w:val="00CC502C"/>
    <w:rsid w:val="00CF3295"/>
    <w:rsid w:val="00D11CEC"/>
    <w:rsid w:val="00D16D91"/>
    <w:rsid w:val="00D21AF2"/>
    <w:rsid w:val="00DF0914"/>
    <w:rsid w:val="00E2792E"/>
    <w:rsid w:val="00EA4508"/>
    <w:rsid w:val="00EC614F"/>
    <w:rsid w:val="00F357B5"/>
    <w:rsid w:val="00F56D5F"/>
    <w:rsid w:val="00F8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E24C"/>
  <w15:chartTrackingRefBased/>
  <w15:docId w15:val="{E0F690B5-C213-4767-ACAA-1EA3C2E8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35BEA"/>
    <w:pPr>
      <w:spacing w:after="0" w:line="240" w:lineRule="auto"/>
    </w:pPr>
    <w:rPr>
      <w:sz w:val="20"/>
      <w:szCs w:val="20"/>
    </w:rPr>
  </w:style>
  <w:style w:type="character" w:customStyle="1" w:styleId="Char">
    <w:name w:val="Κείμενο υποσημείωσης Char"/>
    <w:basedOn w:val="a0"/>
    <w:link w:val="a3"/>
    <w:uiPriority w:val="99"/>
    <w:semiHidden/>
    <w:rsid w:val="00135BEA"/>
    <w:rPr>
      <w:sz w:val="20"/>
      <w:szCs w:val="20"/>
    </w:rPr>
  </w:style>
  <w:style w:type="character" w:styleId="a4">
    <w:name w:val="footnote reference"/>
    <w:basedOn w:val="a0"/>
    <w:uiPriority w:val="99"/>
    <w:semiHidden/>
    <w:unhideWhenUsed/>
    <w:rsid w:val="00135BEA"/>
    <w:rPr>
      <w:vertAlign w:val="superscript"/>
    </w:rPr>
  </w:style>
  <w:style w:type="character" w:customStyle="1" w:styleId="-1">
    <w:name w:val="Υπερ-σύνδεση1"/>
    <w:basedOn w:val="a0"/>
    <w:uiPriority w:val="99"/>
    <w:unhideWhenUsed/>
    <w:rsid w:val="00135BEA"/>
    <w:rPr>
      <w:color w:val="0563C1"/>
      <w:u w:val="single"/>
    </w:rPr>
  </w:style>
  <w:style w:type="character" w:styleId="-">
    <w:name w:val="Hyperlink"/>
    <w:basedOn w:val="a0"/>
    <w:uiPriority w:val="99"/>
    <w:unhideWhenUsed/>
    <w:rsid w:val="00135BEA"/>
    <w:rPr>
      <w:color w:val="0563C1" w:themeColor="hyperlink"/>
      <w:u w:val="single"/>
    </w:rPr>
  </w:style>
  <w:style w:type="paragraph" w:styleId="a5">
    <w:name w:val="List Paragraph"/>
    <w:basedOn w:val="a"/>
    <w:uiPriority w:val="34"/>
    <w:qFormat/>
    <w:rsid w:val="00117D35"/>
    <w:pPr>
      <w:spacing w:line="256" w:lineRule="auto"/>
      <w:ind w:left="720"/>
      <w:contextualSpacing/>
    </w:pPr>
  </w:style>
  <w:style w:type="character" w:styleId="a6">
    <w:name w:val="Unresolved Mention"/>
    <w:basedOn w:val="a0"/>
    <w:uiPriority w:val="99"/>
    <w:semiHidden/>
    <w:unhideWhenUsed/>
    <w:rsid w:val="00CF3295"/>
    <w:rPr>
      <w:color w:val="605E5C"/>
      <w:shd w:val="clear" w:color="auto" w:fill="E1DFDD"/>
    </w:rPr>
  </w:style>
  <w:style w:type="character" w:styleId="-0">
    <w:name w:val="FollowedHyperlink"/>
    <w:basedOn w:val="a0"/>
    <w:uiPriority w:val="99"/>
    <w:semiHidden/>
    <w:unhideWhenUsed/>
    <w:rsid w:val="00CF3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hadesmag.wordpress.com/2023/04/30/evraioi-tis-florinas-liolios/?fbclid=IwAR0MrEXedc9fqXPwOWqHmmGYwIf4BNXie0iCNS5buoak29yZjFaWzdBNtuU" TargetMode="External"/><Relationship Id="rId5" Type="http://schemas.openxmlformats.org/officeDocument/2006/relationships/webSettings" Target="webSettings.xml"/><Relationship Id="rId10" Type="http://schemas.openxmlformats.org/officeDocument/2006/relationships/hyperlink" Target="https://www.florinapast.mysch.gr/florina-oi-anamniseis-mias-xechasmenis-koinotitas/" TargetMode="External"/><Relationship Id="rId4" Type="http://schemas.openxmlformats.org/officeDocument/2006/relationships/settings" Target="settings.xml"/><Relationship Id="rId9" Type="http://schemas.openxmlformats.org/officeDocument/2006/relationships/hyperlink" Target="https://myhometown.collingwoodlearning.com/portfolio-items/florin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llingwoodlearning.com/" TargetMode="External"/><Relationship Id="rId2" Type="http://schemas.openxmlformats.org/officeDocument/2006/relationships/hyperlink" Target="https://www.ucl.ac.uk/ioe/departments-and-centres/centre-holocaust-education" TargetMode="External"/><Relationship Id="rId1" Type="http://schemas.openxmlformats.org/officeDocument/2006/relationships/hyperlink" Target="https://holocaustremembrance.com/who-we-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FF35-8A73-4D43-8DAA-9B5A90FA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1426</Words>
  <Characters>7703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Kandilaris</dc:creator>
  <cp:keywords/>
  <dc:description/>
  <cp:lastModifiedBy>Christina Karagianni</cp:lastModifiedBy>
  <cp:revision>53</cp:revision>
  <dcterms:created xsi:type="dcterms:W3CDTF">2024-10-26T11:55:00Z</dcterms:created>
  <dcterms:modified xsi:type="dcterms:W3CDTF">2025-03-06T14:36:00Z</dcterms:modified>
</cp:coreProperties>
</file>