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9" w:type="dxa"/>
        <w:jc w:val="center"/>
        <w:tblInd w:w="686" w:type="dxa"/>
        <w:tblLayout w:type="fixed"/>
        <w:tblLook w:val="0000"/>
      </w:tblPr>
      <w:tblGrid>
        <w:gridCol w:w="104"/>
        <w:gridCol w:w="1096"/>
        <w:gridCol w:w="240"/>
        <w:gridCol w:w="4800"/>
        <w:gridCol w:w="113"/>
        <w:gridCol w:w="127"/>
        <w:gridCol w:w="833"/>
        <w:gridCol w:w="3031"/>
        <w:gridCol w:w="95"/>
      </w:tblGrid>
      <w:tr w:rsidR="00091E2F" w:rsidRPr="00FF76E7" w:rsidTr="00DA466E">
        <w:trPr>
          <w:gridBefore w:val="1"/>
          <w:wBefore w:w="104" w:type="dxa"/>
          <w:trHeight w:val="2284"/>
          <w:jc w:val="center"/>
        </w:trPr>
        <w:tc>
          <w:tcPr>
            <w:tcW w:w="6249" w:type="dxa"/>
            <w:gridSpan w:val="4"/>
          </w:tcPr>
          <w:p w:rsidR="00091E2F" w:rsidRPr="005844BA" w:rsidRDefault="007433F7" w:rsidP="000E780D">
            <w:pPr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noProof/>
                <w:lang w:val="el-GR"/>
              </w:rPr>
              <w:drawing>
                <wp:inline distT="0" distB="0" distL="0" distR="0">
                  <wp:extent cx="326390" cy="326390"/>
                  <wp:effectExtent l="19050" t="0" r="0" b="0"/>
                  <wp:docPr id="1" name="Εικόνα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E2F" w:rsidRPr="005844BA" w:rsidRDefault="00091E2F" w:rsidP="000E780D">
            <w:pPr>
              <w:jc w:val="center"/>
              <w:rPr>
                <w:rFonts w:ascii="Calibri" w:hAnsi="Calibri" w:cs="Calibri"/>
                <w:b w:val="0"/>
                <w:bCs w:val="0"/>
                <w:sz w:val="21"/>
                <w:szCs w:val="21"/>
                <w:lang w:val="el-GR"/>
              </w:rPr>
            </w:pPr>
            <w:r w:rsidRPr="005844BA">
              <w:rPr>
                <w:rFonts w:ascii="Calibri" w:hAnsi="Calibri" w:cs="Calibri"/>
                <w:b w:val="0"/>
                <w:bCs w:val="0"/>
                <w:sz w:val="21"/>
                <w:szCs w:val="21"/>
                <w:lang w:val="el-GR"/>
              </w:rPr>
              <w:t>ΕΛΛΗΝΙΚΗ ΔΗΜΟΚΡΑΤΙΑ</w:t>
            </w:r>
          </w:p>
          <w:p w:rsidR="00091E2F" w:rsidRPr="00665DFD" w:rsidRDefault="00091E2F" w:rsidP="000E780D">
            <w:pPr>
              <w:jc w:val="center"/>
              <w:rPr>
                <w:rFonts w:ascii="Calibri" w:hAnsi="Calibri" w:cs="Calibri"/>
                <w:b w:val="0"/>
                <w:bCs w:val="0"/>
                <w:sz w:val="21"/>
                <w:szCs w:val="21"/>
                <w:lang w:val="el-GR"/>
              </w:rPr>
            </w:pPr>
            <w:r w:rsidRPr="005844BA">
              <w:rPr>
                <w:rFonts w:ascii="Calibri" w:hAnsi="Calibri" w:cs="Calibri"/>
                <w:b w:val="0"/>
                <w:bCs w:val="0"/>
                <w:sz w:val="21"/>
                <w:szCs w:val="21"/>
                <w:lang w:val="el-GR"/>
              </w:rPr>
              <w:t>ΥΠΟΥΡΓΕΙΟ ΠΑΙΔΕΙΑΣ</w:t>
            </w:r>
            <w:r w:rsidR="00665DFD" w:rsidRPr="00B64C66">
              <w:rPr>
                <w:rFonts w:ascii="Calibri" w:hAnsi="Calibri" w:cs="Calibri"/>
                <w:b w:val="0"/>
                <w:bCs w:val="0"/>
                <w:sz w:val="21"/>
                <w:szCs w:val="21"/>
                <w:lang w:val="el-GR"/>
              </w:rPr>
              <w:t>,</w:t>
            </w:r>
            <w:r>
              <w:rPr>
                <w:rFonts w:ascii="Calibri" w:hAnsi="Calibri" w:cs="Calibri"/>
                <w:b w:val="0"/>
                <w:bCs w:val="0"/>
                <w:sz w:val="21"/>
                <w:szCs w:val="21"/>
                <w:lang w:val="el-GR"/>
              </w:rPr>
              <w:t xml:space="preserve"> ΘΡΗΣΚΕΥΜΑΤΩΝ</w:t>
            </w:r>
            <w:r w:rsidR="00665DFD" w:rsidRPr="00B64C66">
              <w:rPr>
                <w:rFonts w:ascii="Calibri" w:hAnsi="Calibri" w:cs="Calibri"/>
                <w:b w:val="0"/>
                <w:bCs w:val="0"/>
                <w:sz w:val="21"/>
                <w:szCs w:val="21"/>
                <w:lang w:val="el-GR"/>
              </w:rPr>
              <w:t xml:space="preserve"> </w:t>
            </w:r>
            <w:r w:rsidR="00665DFD">
              <w:rPr>
                <w:rFonts w:ascii="Calibri" w:hAnsi="Calibri" w:cs="Calibri"/>
                <w:b w:val="0"/>
                <w:bCs w:val="0"/>
                <w:sz w:val="21"/>
                <w:szCs w:val="21"/>
                <w:lang w:val="el-GR"/>
              </w:rPr>
              <w:t>ΚΑΙ ΑΘΛΗΤΙΣΜΟΥ</w:t>
            </w:r>
          </w:p>
          <w:p w:rsidR="00091E2F" w:rsidRPr="005844BA" w:rsidRDefault="00091E2F" w:rsidP="000E780D"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  <w:lang w:val="el-GR"/>
              </w:rPr>
            </w:pPr>
            <w:r w:rsidRPr="005844BA">
              <w:rPr>
                <w:rFonts w:ascii="Calibri" w:hAnsi="Calibri" w:cs="Calibri"/>
                <w:b w:val="0"/>
                <w:bCs w:val="0"/>
                <w:sz w:val="18"/>
                <w:szCs w:val="18"/>
                <w:lang w:val="el-GR"/>
              </w:rPr>
              <w:t>----------------</w:t>
            </w:r>
          </w:p>
          <w:p w:rsidR="00091E2F" w:rsidRPr="005844BA" w:rsidRDefault="00091E2F" w:rsidP="000E780D">
            <w:pPr>
              <w:pStyle w:val="1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 w:rsidRPr="005844BA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ΠΕΡΙΦΕΡΕΙΑΚΗ Δ</w:t>
            </w:r>
            <w:r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ΙΕΥΘΥΝΣΗ </w:t>
            </w:r>
            <w:r w:rsidRPr="005844BA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ΕΚΠ</w:t>
            </w:r>
            <w:r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ΑΙΔΕΥΣΗ</w:t>
            </w:r>
            <w:r w:rsidRPr="005844BA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Σ</w:t>
            </w:r>
            <w:r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 </w:t>
            </w:r>
            <w:r w:rsidRPr="005844BA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ΔΥΤΙΚΗΣ ΜΑΚΕΔΟΝΙΑΣ</w:t>
            </w:r>
          </w:p>
          <w:p w:rsidR="00091E2F" w:rsidRDefault="00091E2F" w:rsidP="000E780D">
            <w:pPr>
              <w:jc w:val="center"/>
              <w:rPr>
                <w:rFonts w:ascii="Calibri" w:hAnsi="Calibri" w:cs="Calibri"/>
                <w:b w:val="0"/>
                <w:bCs w:val="0"/>
                <w:sz w:val="21"/>
                <w:szCs w:val="21"/>
                <w:lang w:val="el-GR"/>
              </w:rPr>
            </w:pPr>
            <w:r w:rsidRPr="005844BA">
              <w:rPr>
                <w:rFonts w:ascii="Calibri" w:hAnsi="Calibri" w:cs="Calibri"/>
                <w:b w:val="0"/>
                <w:bCs w:val="0"/>
                <w:sz w:val="21"/>
                <w:szCs w:val="21"/>
                <w:lang w:val="el-GR"/>
              </w:rPr>
              <w:t>Δ</w:t>
            </w:r>
            <w:r>
              <w:rPr>
                <w:rFonts w:ascii="Calibri" w:hAnsi="Calibri" w:cs="Calibri"/>
                <w:b w:val="0"/>
                <w:bCs w:val="0"/>
                <w:sz w:val="21"/>
                <w:szCs w:val="21"/>
                <w:lang w:val="el-GR"/>
              </w:rPr>
              <w:t>ΙΕΥΘΥΝ</w:t>
            </w:r>
            <w:r w:rsidRPr="005844BA">
              <w:rPr>
                <w:rFonts w:ascii="Calibri" w:hAnsi="Calibri" w:cs="Calibri"/>
                <w:b w:val="0"/>
                <w:bCs w:val="0"/>
                <w:sz w:val="21"/>
                <w:szCs w:val="21"/>
                <w:lang w:val="el-GR"/>
              </w:rPr>
              <w:t>ΣΗ Δ</w:t>
            </w:r>
            <w:r>
              <w:rPr>
                <w:rFonts w:ascii="Calibri" w:hAnsi="Calibri" w:cs="Calibri"/>
                <w:b w:val="0"/>
                <w:bCs w:val="0"/>
                <w:sz w:val="21"/>
                <w:szCs w:val="21"/>
                <w:lang w:val="el-GR"/>
              </w:rPr>
              <w:t>ΕΥΤΕΡΟΒΑ</w:t>
            </w:r>
            <w:r w:rsidRPr="005844BA">
              <w:rPr>
                <w:rFonts w:ascii="Calibri" w:hAnsi="Calibri" w:cs="Calibri"/>
                <w:b w:val="0"/>
                <w:bCs w:val="0"/>
                <w:sz w:val="21"/>
                <w:szCs w:val="21"/>
                <w:lang w:val="el-GR"/>
              </w:rPr>
              <w:t>ΘΜΙΑΣ ΕΚΠ</w:t>
            </w:r>
            <w:r>
              <w:rPr>
                <w:rFonts w:ascii="Calibri" w:hAnsi="Calibri" w:cs="Calibri"/>
                <w:b w:val="0"/>
                <w:bCs w:val="0"/>
                <w:sz w:val="21"/>
                <w:szCs w:val="21"/>
                <w:lang w:val="el-GR"/>
              </w:rPr>
              <w:t>ΑΙΔΕΥ</w:t>
            </w:r>
            <w:r w:rsidRPr="005844BA">
              <w:rPr>
                <w:rFonts w:ascii="Calibri" w:hAnsi="Calibri" w:cs="Calibri"/>
                <w:b w:val="0"/>
                <w:bCs w:val="0"/>
                <w:sz w:val="21"/>
                <w:szCs w:val="21"/>
                <w:lang w:val="el-GR"/>
              </w:rPr>
              <w:t>ΣΗΣ ΦΛΩΡΙΝΑΣ</w:t>
            </w:r>
          </w:p>
          <w:p w:rsidR="00091E2F" w:rsidRPr="006310E1" w:rsidRDefault="00091E2F" w:rsidP="000E780D">
            <w:pPr>
              <w:jc w:val="center"/>
              <w:rPr>
                <w:rFonts w:ascii="Calibri" w:hAnsi="Calibri" w:cs="Calibri"/>
                <w:b w:val="0"/>
                <w:bCs w:val="0"/>
                <w:caps/>
                <w:sz w:val="21"/>
                <w:szCs w:val="21"/>
                <w:lang w:val="el-GR"/>
              </w:rPr>
            </w:pPr>
            <w:r>
              <w:rPr>
                <w:rFonts w:ascii="Calibri" w:hAnsi="Calibri" w:cs="Calibri"/>
                <w:b w:val="0"/>
                <w:bCs w:val="0"/>
                <w:caps/>
                <w:sz w:val="21"/>
                <w:szCs w:val="21"/>
                <w:lang w:val="el-GR"/>
              </w:rPr>
              <w:t>3</w:t>
            </w:r>
            <w:r w:rsidRPr="005D37D6">
              <w:rPr>
                <w:rFonts w:ascii="Calibri" w:hAnsi="Calibri" w:cs="Calibri"/>
                <w:b w:val="0"/>
                <w:bCs w:val="0"/>
                <w:caps/>
                <w:sz w:val="21"/>
                <w:szCs w:val="21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b w:val="0"/>
                <w:bCs w:val="0"/>
                <w:caps/>
                <w:sz w:val="21"/>
                <w:szCs w:val="21"/>
                <w:lang w:val="el-GR"/>
              </w:rPr>
              <w:t xml:space="preserve"> ΓΥΜΝΑΣΙΟ ΦΛΩΡΙΝΑΣ</w:t>
            </w:r>
          </w:p>
        </w:tc>
        <w:tc>
          <w:tcPr>
            <w:tcW w:w="960" w:type="dxa"/>
            <w:gridSpan w:val="2"/>
          </w:tcPr>
          <w:p w:rsidR="00091E2F" w:rsidRPr="005844BA" w:rsidRDefault="00091E2F" w:rsidP="000E780D">
            <w:pPr>
              <w:spacing w:line="360" w:lineRule="auto"/>
              <w:ind w:left="523"/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</w:pPr>
          </w:p>
          <w:p w:rsidR="00091E2F" w:rsidRPr="005844BA" w:rsidRDefault="00091E2F" w:rsidP="000E780D">
            <w:pPr>
              <w:spacing w:line="360" w:lineRule="auto"/>
              <w:ind w:left="523"/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</w:pPr>
          </w:p>
          <w:p w:rsidR="00091E2F" w:rsidRPr="005844BA" w:rsidRDefault="00091E2F" w:rsidP="000E780D">
            <w:pPr>
              <w:spacing w:line="360" w:lineRule="auto"/>
              <w:ind w:left="523"/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</w:pPr>
          </w:p>
          <w:p w:rsidR="00091E2F" w:rsidRPr="005844BA" w:rsidRDefault="00091E2F" w:rsidP="000E780D">
            <w:pPr>
              <w:spacing w:line="360" w:lineRule="auto"/>
              <w:ind w:left="523"/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</w:pPr>
          </w:p>
          <w:p w:rsidR="00091E2F" w:rsidRPr="00FF76E7" w:rsidRDefault="00091E2F" w:rsidP="000E780D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</w:pPr>
          </w:p>
        </w:tc>
        <w:tc>
          <w:tcPr>
            <w:tcW w:w="3126" w:type="dxa"/>
            <w:gridSpan w:val="2"/>
          </w:tcPr>
          <w:p w:rsidR="00091E2F" w:rsidRDefault="00091E2F" w:rsidP="000E780D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</w:pPr>
          </w:p>
          <w:p w:rsidR="00FF76E7" w:rsidRDefault="00FF76E7" w:rsidP="000E780D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</w:pPr>
          </w:p>
          <w:p w:rsidR="00665DFD" w:rsidRPr="00B64C66" w:rsidRDefault="007433F7" w:rsidP="00665DFD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</w:pPr>
            <w:r w:rsidRPr="00B64C66"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  <w:t xml:space="preserve">Φλώρινα: </w:t>
            </w:r>
            <w:r w:rsidR="00BA7F92"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  <w:t>08-04-2024</w:t>
            </w:r>
          </w:p>
          <w:p w:rsidR="00FF76E7" w:rsidRPr="00517437" w:rsidRDefault="00FF76E7" w:rsidP="00BA7F92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17437"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  <w:t xml:space="preserve">Αρ. Πρωτ.: </w:t>
            </w:r>
            <w:r w:rsidR="00517437" w:rsidRPr="00517437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202</w:t>
            </w:r>
          </w:p>
        </w:tc>
      </w:tr>
      <w:tr w:rsidR="00091E2F" w:rsidRPr="00941A75" w:rsidTr="00DA466E">
        <w:trPr>
          <w:gridAfter w:val="1"/>
          <w:wAfter w:w="95" w:type="dxa"/>
          <w:trHeight w:val="232"/>
          <w:jc w:val="center"/>
        </w:trPr>
        <w:tc>
          <w:tcPr>
            <w:tcW w:w="1200" w:type="dxa"/>
            <w:gridSpan w:val="2"/>
            <w:vAlign w:val="center"/>
          </w:tcPr>
          <w:p w:rsidR="00091E2F" w:rsidRPr="008E46E3" w:rsidRDefault="00091E2F" w:rsidP="000E780D">
            <w:pPr>
              <w:pStyle w:val="2"/>
              <w:rPr>
                <w:rFonts w:ascii="Calibri" w:hAnsi="Calibri" w:cs="Calibri"/>
                <w:sz w:val="16"/>
                <w:szCs w:val="16"/>
              </w:rPr>
            </w:pPr>
            <w:r w:rsidRPr="008E46E3">
              <w:rPr>
                <w:rFonts w:ascii="Calibri" w:hAnsi="Calibri" w:cs="Calibri"/>
                <w:sz w:val="16"/>
                <w:szCs w:val="16"/>
              </w:rPr>
              <w:t>Tαχ. Δ/νση</w:t>
            </w:r>
          </w:p>
        </w:tc>
        <w:tc>
          <w:tcPr>
            <w:tcW w:w="240" w:type="dxa"/>
            <w:vAlign w:val="center"/>
          </w:tcPr>
          <w:p w:rsidR="00091E2F" w:rsidRPr="008E46E3" w:rsidRDefault="00091E2F" w:rsidP="000E780D">
            <w:pPr>
              <w:pStyle w:val="2"/>
              <w:rPr>
                <w:rFonts w:ascii="Calibri" w:hAnsi="Calibri" w:cs="Calibri"/>
                <w:sz w:val="16"/>
                <w:szCs w:val="16"/>
              </w:rPr>
            </w:pPr>
            <w:r w:rsidRPr="008E46E3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4800" w:type="dxa"/>
            <w:vAlign w:val="center"/>
          </w:tcPr>
          <w:p w:rsidR="00091E2F" w:rsidRPr="00ED5518" w:rsidRDefault="00091E2F" w:rsidP="000E780D">
            <w:pPr>
              <w:rPr>
                <w:rFonts w:ascii="Calibri" w:hAnsi="Calibri" w:cs="Calibri"/>
                <w:b w:val="0"/>
                <w:bCs w:val="0"/>
                <w:sz w:val="16"/>
                <w:szCs w:val="16"/>
                <w:lang w:val="el-GR"/>
              </w:rPr>
            </w:pPr>
            <w:r w:rsidRPr="005D37D6">
              <w:rPr>
                <w:rFonts w:ascii="Calibri" w:hAnsi="Calibri" w:cs="Calibri"/>
                <w:b w:val="0"/>
                <w:bCs w:val="0"/>
                <w:sz w:val="16"/>
                <w:szCs w:val="16"/>
                <w:lang w:val="el-GR"/>
              </w:rPr>
              <w:t>Μητρ. Αυγουστίνου Καντιώτη 84</w:t>
            </w:r>
          </w:p>
        </w:tc>
        <w:tc>
          <w:tcPr>
            <w:tcW w:w="240" w:type="dxa"/>
            <w:gridSpan w:val="2"/>
          </w:tcPr>
          <w:p w:rsidR="00091E2F" w:rsidRPr="008E46E3" w:rsidRDefault="00091E2F" w:rsidP="000E780D">
            <w:pPr>
              <w:jc w:val="right"/>
              <w:rPr>
                <w:rFonts w:ascii="Calibri" w:hAnsi="Calibri" w:cs="Calibri"/>
                <w:b w:val="0"/>
                <w:bCs w:val="0"/>
                <w:sz w:val="16"/>
                <w:szCs w:val="16"/>
                <w:lang w:val="el-GR"/>
              </w:rPr>
            </w:pPr>
          </w:p>
        </w:tc>
        <w:tc>
          <w:tcPr>
            <w:tcW w:w="3864" w:type="dxa"/>
            <w:gridSpan w:val="2"/>
            <w:vMerge w:val="restart"/>
          </w:tcPr>
          <w:p w:rsidR="008222EF" w:rsidRDefault="00FF76E7" w:rsidP="008222EF">
            <w:pPr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</w:pPr>
            <w:r w:rsidRPr="00FF76E7"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  <w:t>Προς: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  <w:t xml:space="preserve"> </w:t>
            </w:r>
            <w:r w:rsidR="008222EF"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  <w:t xml:space="preserve">Γονείς &amp; κηδεμόνες μαθητών </w:t>
            </w:r>
          </w:p>
          <w:p w:rsidR="00091E2F" w:rsidRPr="00FF76E7" w:rsidRDefault="008222EF" w:rsidP="008222EF">
            <w:pPr>
              <w:ind w:left="560"/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  <w:t>της Γ’ τάξης Γυμνασίου</w:t>
            </w:r>
          </w:p>
        </w:tc>
      </w:tr>
      <w:tr w:rsidR="00091E2F" w:rsidRPr="00FF76E7" w:rsidTr="00DA466E">
        <w:trPr>
          <w:gridAfter w:val="1"/>
          <w:wAfter w:w="95" w:type="dxa"/>
          <w:trHeight w:val="233"/>
          <w:jc w:val="center"/>
        </w:trPr>
        <w:tc>
          <w:tcPr>
            <w:tcW w:w="1200" w:type="dxa"/>
            <w:gridSpan w:val="2"/>
            <w:vAlign w:val="center"/>
          </w:tcPr>
          <w:p w:rsidR="00091E2F" w:rsidRPr="008E46E3" w:rsidRDefault="00091E2F" w:rsidP="000E780D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8E46E3">
              <w:rPr>
                <w:rFonts w:ascii="Calibri" w:hAnsi="Calibri" w:cs="Calibri"/>
                <w:sz w:val="16"/>
                <w:szCs w:val="16"/>
                <w:lang w:val="el-GR"/>
              </w:rPr>
              <w:t>Ταχ. Κώδ.</w:t>
            </w:r>
          </w:p>
        </w:tc>
        <w:tc>
          <w:tcPr>
            <w:tcW w:w="240" w:type="dxa"/>
            <w:vAlign w:val="center"/>
          </w:tcPr>
          <w:p w:rsidR="00091E2F" w:rsidRPr="008E46E3" w:rsidRDefault="00091E2F" w:rsidP="000E780D">
            <w:pPr>
              <w:pStyle w:val="2"/>
              <w:rPr>
                <w:rFonts w:ascii="Calibri" w:hAnsi="Calibri" w:cs="Calibri"/>
                <w:sz w:val="16"/>
                <w:szCs w:val="16"/>
              </w:rPr>
            </w:pPr>
            <w:r w:rsidRPr="008E46E3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4800" w:type="dxa"/>
            <w:vAlign w:val="center"/>
          </w:tcPr>
          <w:p w:rsidR="00091E2F" w:rsidRPr="008E46E3" w:rsidRDefault="00091E2F" w:rsidP="000E780D">
            <w:pPr>
              <w:rPr>
                <w:rFonts w:ascii="Calibri" w:hAnsi="Calibri" w:cs="Calibri"/>
                <w:b w:val="0"/>
                <w:bCs w:val="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b w:val="0"/>
                <w:bCs w:val="0"/>
                <w:sz w:val="16"/>
                <w:szCs w:val="16"/>
                <w:lang w:val="el-GR"/>
              </w:rPr>
              <w:t>53100</w:t>
            </w:r>
          </w:p>
        </w:tc>
        <w:tc>
          <w:tcPr>
            <w:tcW w:w="240" w:type="dxa"/>
            <w:gridSpan w:val="2"/>
          </w:tcPr>
          <w:p w:rsidR="00091E2F" w:rsidRPr="008E46E3" w:rsidRDefault="00091E2F" w:rsidP="000E780D">
            <w:pPr>
              <w:jc w:val="right"/>
              <w:rPr>
                <w:rFonts w:ascii="Calibri" w:hAnsi="Calibri" w:cs="Calibri"/>
                <w:b w:val="0"/>
                <w:bCs w:val="0"/>
                <w:sz w:val="16"/>
                <w:szCs w:val="16"/>
                <w:lang w:val="el-GR"/>
              </w:rPr>
            </w:pPr>
          </w:p>
        </w:tc>
        <w:tc>
          <w:tcPr>
            <w:tcW w:w="3864" w:type="dxa"/>
            <w:gridSpan w:val="2"/>
            <w:vMerge/>
          </w:tcPr>
          <w:p w:rsidR="00091E2F" w:rsidRPr="008E46E3" w:rsidRDefault="00091E2F" w:rsidP="000E780D">
            <w:pPr>
              <w:rPr>
                <w:rFonts w:ascii="Calibri" w:hAnsi="Calibri" w:cs="Calibri"/>
                <w:b w:val="0"/>
                <w:bCs w:val="0"/>
                <w:sz w:val="16"/>
                <w:szCs w:val="16"/>
                <w:lang w:val="el-GR"/>
              </w:rPr>
            </w:pPr>
          </w:p>
        </w:tc>
      </w:tr>
      <w:tr w:rsidR="00091E2F" w:rsidRPr="00FF76E7" w:rsidTr="00DA466E">
        <w:trPr>
          <w:gridAfter w:val="1"/>
          <w:wAfter w:w="95" w:type="dxa"/>
          <w:trHeight w:val="233"/>
          <w:jc w:val="center"/>
        </w:trPr>
        <w:tc>
          <w:tcPr>
            <w:tcW w:w="1200" w:type="dxa"/>
            <w:gridSpan w:val="2"/>
            <w:vAlign w:val="center"/>
          </w:tcPr>
          <w:p w:rsidR="00091E2F" w:rsidRPr="008E46E3" w:rsidRDefault="00091E2F" w:rsidP="000E780D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8E46E3">
              <w:rPr>
                <w:rFonts w:ascii="Calibri" w:hAnsi="Calibri" w:cs="Calibri"/>
                <w:sz w:val="16"/>
                <w:szCs w:val="16"/>
                <w:lang w:val="el-GR"/>
              </w:rPr>
              <w:t>Τηλέφωνο</w:t>
            </w:r>
          </w:p>
        </w:tc>
        <w:tc>
          <w:tcPr>
            <w:tcW w:w="240" w:type="dxa"/>
            <w:vAlign w:val="center"/>
          </w:tcPr>
          <w:p w:rsidR="00091E2F" w:rsidRPr="008E46E3" w:rsidRDefault="00091E2F" w:rsidP="000E780D">
            <w:pPr>
              <w:pStyle w:val="2"/>
              <w:rPr>
                <w:rFonts w:ascii="Calibri" w:hAnsi="Calibri" w:cs="Calibri"/>
                <w:sz w:val="16"/>
                <w:szCs w:val="16"/>
              </w:rPr>
            </w:pPr>
            <w:r w:rsidRPr="008E46E3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4800" w:type="dxa"/>
            <w:vAlign w:val="center"/>
          </w:tcPr>
          <w:p w:rsidR="00091E2F" w:rsidRPr="00ED5518" w:rsidRDefault="00091E2F" w:rsidP="000E780D">
            <w:pPr>
              <w:rPr>
                <w:rFonts w:ascii="Calibri" w:hAnsi="Calibri" w:cs="Calibri"/>
                <w:b w:val="0"/>
                <w:bCs w:val="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b w:val="0"/>
                <w:bCs w:val="0"/>
                <w:sz w:val="16"/>
                <w:szCs w:val="16"/>
                <w:lang w:val="el-GR"/>
              </w:rPr>
              <w:t>2385028410</w:t>
            </w:r>
          </w:p>
        </w:tc>
        <w:tc>
          <w:tcPr>
            <w:tcW w:w="240" w:type="dxa"/>
            <w:gridSpan w:val="2"/>
          </w:tcPr>
          <w:p w:rsidR="00091E2F" w:rsidRPr="008E46E3" w:rsidRDefault="00091E2F" w:rsidP="000E780D">
            <w:pPr>
              <w:rPr>
                <w:rFonts w:ascii="Calibri" w:hAnsi="Calibri" w:cs="Calibri"/>
                <w:b w:val="0"/>
                <w:bCs w:val="0"/>
                <w:sz w:val="16"/>
                <w:szCs w:val="16"/>
                <w:lang w:val="el-GR"/>
              </w:rPr>
            </w:pPr>
          </w:p>
        </w:tc>
        <w:tc>
          <w:tcPr>
            <w:tcW w:w="3864" w:type="dxa"/>
            <w:gridSpan w:val="2"/>
            <w:vMerge/>
          </w:tcPr>
          <w:p w:rsidR="00091E2F" w:rsidRPr="008E46E3" w:rsidRDefault="00091E2F" w:rsidP="000E780D">
            <w:pPr>
              <w:rPr>
                <w:rFonts w:ascii="Calibri" w:hAnsi="Calibri" w:cs="Calibri"/>
                <w:b w:val="0"/>
                <w:bCs w:val="0"/>
                <w:sz w:val="16"/>
                <w:szCs w:val="16"/>
                <w:lang w:val="el-GR"/>
              </w:rPr>
            </w:pPr>
          </w:p>
        </w:tc>
      </w:tr>
      <w:tr w:rsidR="00091E2F" w:rsidRPr="00941A75" w:rsidTr="00DA466E">
        <w:trPr>
          <w:gridAfter w:val="1"/>
          <w:wAfter w:w="95" w:type="dxa"/>
          <w:trHeight w:val="233"/>
          <w:jc w:val="center"/>
        </w:trPr>
        <w:tc>
          <w:tcPr>
            <w:tcW w:w="1200" w:type="dxa"/>
            <w:gridSpan w:val="2"/>
            <w:vAlign w:val="center"/>
          </w:tcPr>
          <w:p w:rsidR="00091E2F" w:rsidRPr="008E46E3" w:rsidRDefault="00091E2F" w:rsidP="000E780D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8E46E3">
              <w:rPr>
                <w:rFonts w:ascii="Calibri" w:hAnsi="Calibri" w:cs="Calibri"/>
                <w:sz w:val="16"/>
                <w:szCs w:val="16"/>
                <w:lang w:val="el-GR"/>
              </w:rPr>
              <w:t>Ε-</w:t>
            </w:r>
            <w:r w:rsidRPr="008E46E3">
              <w:rPr>
                <w:rFonts w:ascii="Calibri" w:hAnsi="Calibri" w:cs="Calibri"/>
                <w:sz w:val="16"/>
                <w:szCs w:val="16"/>
              </w:rPr>
              <w:t>mail</w:t>
            </w:r>
          </w:p>
        </w:tc>
        <w:tc>
          <w:tcPr>
            <w:tcW w:w="240" w:type="dxa"/>
            <w:vAlign w:val="center"/>
          </w:tcPr>
          <w:p w:rsidR="00091E2F" w:rsidRPr="008E46E3" w:rsidRDefault="00091E2F" w:rsidP="000E780D">
            <w:pPr>
              <w:pStyle w:val="2"/>
              <w:rPr>
                <w:rFonts w:ascii="Calibri" w:hAnsi="Calibri" w:cs="Calibri"/>
                <w:sz w:val="16"/>
                <w:szCs w:val="16"/>
              </w:rPr>
            </w:pPr>
            <w:r w:rsidRPr="008E46E3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4800" w:type="dxa"/>
            <w:vAlign w:val="center"/>
          </w:tcPr>
          <w:p w:rsidR="00091E2F" w:rsidRPr="00ED5518" w:rsidRDefault="00091E2F" w:rsidP="000E780D">
            <w:pPr>
              <w:rPr>
                <w:rFonts w:ascii="Calibri" w:hAnsi="Calibri" w:cs="Calibri"/>
                <w:b w:val="0"/>
                <w:bCs w:val="0"/>
                <w:sz w:val="16"/>
                <w:szCs w:val="16"/>
                <w:lang w:val="el-GR"/>
              </w:rPr>
            </w:pPr>
            <w:r w:rsidRPr="005D37D6">
              <w:rPr>
                <w:rFonts w:ascii="Calibri" w:hAnsi="Calibri" w:cs="Calibri"/>
                <w:b w:val="0"/>
                <w:bCs w:val="0"/>
                <w:sz w:val="16"/>
                <w:szCs w:val="16"/>
                <w:lang w:val="el-GR"/>
              </w:rPr>
              <w:t>mail@3gym-florin.flo.sch.gr</w:t>
            </w:r>
          </w:p>
        </w:tc>
        <w:tc>
          <w:tcPr>
            <w:tcW w:w="240" w:type="dxa"/>
            <w:gridSpan w:val="2"/>
          </w:tcPr>
          <w:p w:rsidR="00091E2F" w:rsidRPr="008E46E3" w:rsidRDefault="00091E2F" w:rsidP="000E780D">
            <w:pPr>
              <w:jc w:val="right"/>
              <w:rPr>
                <w:rFonts w:ascii="Calibri" w:hAnsi="Calibri" w:cs="Calibri"/>
                <w:b w:val="0"/>
                <w:bCs w:val="0"/>
                <w:sz w:val="16"/>
                <w:szCs w:val="16"/>
                <w:lang w:val="el-GR"/>
              </w:rPr>
            </w:pPr>
          </w:p>
        </w:tc>
        <w:tc>
          <w:tcPr>
            <w:tcW w:w="3864" w:type="dxa"/>
            <w:gridSpan w:val="2"/>
            <w:vMerge/>
          </w:tcPr>
          <w:p w:rsidR="00091E2F" w:rsidRPr="008E46E3" w:rsidRDefault="00091E2F" w:rsidP="000E780D">
            <w:pPr>
              <w:rPr>
                <w:rFonts w:ascii="Calibri" w:hAnsi="Calibri" w:cs="Calibri"/>
                <w:b w:val="0"/>
                <w:bCs w:val="0"/>
                <w:sz w:val="16"/>
                <w:szCs w:val="16"/>
                <w:lang w:val="el-GR"/>
              </w:rPr>
            </w:pPr>
          </w:p>
        </w:tc>
      </w:tr>
      <w:tr w:rsidR="00091E2F" w:rsidRPr="008E46E3" w:rsidTr="00DA466E">
        <w:trPr>
          <w:gridAfter w:val="1"/>
          <w:wAfter w:w="95" w:type="dxa"/>
          <w:trHeight w:val="233"/>
          <w:jc w:val="center"/>
        </w:trPr>
        <w:tc>
          <w:tcPr>
            <w:tcW w:w="1200" w:type="dxa"/>
            <w:gridSpan w:val="2"/>
            <w:vAlign w:val="center"/>
          </w:tcPr>
          <w:p w:rsidR="00091E2F" w:rsidRPr="008E46E3" w:rsidRDefault="00091E2F" w:rsidP="000E780D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8E46E3">
              <w:rPr>
                <w:rFonts w:ascii="Calibri" w:hAnsi="Calibri" w:cs="Calibri"/>
                <w:sz w:val="16"/>
                <w:szCs w:val="16"/>
                <w:lang w:val="el-GR"/>
              </w:rPr>
              <w:t>Πληροφορίες</w:t>
            </w:r>
          </w:p>
        </w:tc>
        <w:tc>
          <w:tcPr>
            <w:tcW w:w="240" w:type="dxa"/>
            <w:vAlign w:val="center"/>
          </w:tcPr>
          <w:p w:rsidR="00091E2F" w:rsidRPr="008E46E3" w:rsidRDefault="00091E2F" w:rsidP="000E780D">
            <w:pPr>
              <w:pStyle w:val="2"/>
              <w:rPr>
                <w:rFonts w:ascii="Calibri" w:hAnsi="Calibri" w:cs="Calibri"/>
                <w:sz w:val="16"/>
                <w:szCs w:val="16"/>
              </w:rPr>
            </w:pPr>
            <w:r w:rsidRPr="008E46E3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4800" w:type="dxa"/>
            <w:vAlign w:val="center"/>
          </w:tcPr>
          <w:p w:rsidR="00091E2F" w:rsidRPr="00ED5518" w:rsidRDefault="00665DFD" w:rsidP="000E780D">
            <w:pPr>
              <w:rPr>
                <w:rFonts w:ascii="Calibri" w:hAnsi="Calibri" w:cs="Calibri"/>
                <w:b w:val="0"/>
                <w:bCs w:val="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b w:val="0"/>
                <w:bCs w:val="0"/>
                <w:sz w:val="16"/>
                <w:szCs w:val="16"/>
                <w:lang w:val="el-GR"/>
              </w:rPr>
              <w:t>Καραγιάννη Χριστίνα</w:t>
            </w:r>
          </w:p>
        </w:tc>
        <w:tc>
          <w:tcPr>
            <w:tcW w:w="240" w:type="dxa"/>
            <w:gridSpan w:val="2"/>
          </w:tcPr>
          <w:p w:rsidR="00091E2F" w:rsidRPr="008E46E3" w:rsidRDefault="00091E2F" w:rsidP="000E780D">
            <w:pPr>
              <w:jc w:val="right"/>
              <w:rPr>
                <w:rFonts w:ascii="Calibri" w:hAnsi="Calibri" w:cs="Calibri"/>
                <w:b w:val="0"/>
                <w:bCs w:val="0"/>
                <w:sz w:val="16"/>
                <w:szCs w:val="16"/>
                <w:lang w:val="el-GR"/>
              </w:rPr>
            </w:pPr>
          </w:p>
        </w:tc>
        <w:tc>
          <w:tcPr>
            <w:tcW w:w="3864" w:type="dxa"/>
            <w:gridSpan w:val="2"/>
            <w:vMerge/>
          </w:tcPr>
          <w:p w:rsidR="00091E2F" w:rsidRPr="008E46E3" w:rsidRDefault="00091E2F" w:rsidP="000E780D">
            <w:pPr>
              <w:rPr>
                <w:rFonts w:ascii="Calibri" w:hAnsi="Calibri" w:cs="Calibri"/>
                <w:b w:val="0"/>
                <w:bCs w:val="0"/>
                <w:sz w:val="16"/>
                <w:szCs w:val="16"/>
                <w:lang w:val="el-GR"/>
              </w:rPr>
            </w:pPr>
          </w:p>
        </w:tc>
      </w:tr>
    </w:tbl>
    <w:p w:rsidR="00091E2F" w:rsidRPr="00E003F0" w:rsidRDefault="00091E2F" w:rsidP="00536002">
      <w:pPr>
        <w:jc w:val="both"/>
        <w:rPr>
          <w:rFonts w:ascii="Calibri" w:hAnsi="Calibri" w:cs="Calibri"/>
          <w:b w:val="0"/>
          <w:bCs w:val="0"/>
          <w:lang w:val="el-GR"/>
        </w:rPr>
      </w:pPr>
    </w:p>
    <w:p w:rsidR="00FF76E7" w:rsidRDefault="00FF76E7" w:rsidP="009E0B36">
      <w:pPr>
        <w:spacing w:line="360" w:lineRule="auto"/>
        <w:jc w:val="both"/>
        <w:rPr>
          <w:rFonts w:ascii="Calibri" w:hAnsi="Calibri" w:cs="Calibri"/>
          <w:b w:val="0"/>
          <w:bCs w:val="0"/>
          <w:lang w:val="el-GR"/>
        </w:rPr>
      </w:pPr>
    </w:p>
    <w:p w:rsidR="00FF76E7" w:rsidRPr="007433F7" w:rsidRDefault="00FF76E7" w:rsidP="00DA466E">
      <w:pPr>
        <w:spacing w:line="360" w:lineRule="auto"/>
        <w:jc w:val="both"/>
        <w:rPr>
          <w:rFonts w:ascii="Calibri" w:hAnsi="Calibri" w:cs="Calibri"/>
          <w:bCs w:val="0"/>
          <w:lang w:val="el-GR"/>
        </w:rPr>
      </w:pPr>
      <w:r w:rsidRPr="00FF76E7">
        <w:rPr>
          <w:rFonts w:ascii="Calibri" w:hAnsi="Calibri" w:cs="Calibri"/>
          <w:bCs w:val="0"/>
          <w:lang w:val="el-GR"/>
        </w:rPr>
        <w:t xml:space="preserve">Θέμα: </w:t>
      </w:r>
      <w:r w:rsidR="007433F7">
        <w:rPr>
          <w:rFonts w:ascii="Calibri" w:hAnsi="Calibri" w:cs="Calibri"/>
          <w:bCs w:val="0"/>
          <w:lang w:val="el-GR"/>
        </w:rPr>
        <w:t>«</w:t>
      </w:r>
      <w:r w:rsidR="008222EF">
        <w:rPr>
          <w:rFonts w:ascii="Calibri" w:hAnsi="Calibri" w:cs="Calibri"/>
          <w:bCs w:val="0"/>
          <w:lang w:val="el-GR"/>
        </w:rPr>
        <w:t>Διαδικασία εγγραφής μαθητών της Γ’ τάξης Γυμνασίου στην Α’ τάξη Λυκείου</w:t>
      </w:r>
      <w:r w:rsidR="007433F7">
        <w:rPr>
          <w:rFonts w:ascii="Calibri" w:hAnsi="Calibri" w:cs="Calibri"/>
          <w:bCs w:val="0"/>
          <w:lang w:val="el-GR"/>
        </w:rPr>
        <w:t>»</w:t>
      </w:r>
    </w:p>
    <w:p w:rsidR="00FF76E7" w:rsidRDefault="00FF76E7" w:rsidP="00DA466E">
      <w:pPr>
        <w:spacing w:line="360" w:lineRule="auto"/>
        <w:jc w:val="both"/>
        <w:rPr>
          <w:rFonts w:ascii="Calibri" w:hAnsi="Calibri" w:cs="Calibri"/>
          <w:bCs w:val="0"/>
          <w:lang w:val="el-GR"/>
        </w:rPr>
      </w:pPr>
    </w:p>
    <w:p w:rsidR="00FF76E7" w:rsidRDefault="00D40BFB" w:rsidP="00DA466E">
      <w:pPr>
        <w:spacing w:line="360" w:lineRule="auto"/>
        <w:jc w:val="both"/>
        <w:rPr>
          <w:b w:val="0"/>
          <w:sz w:val="20"/>
          <w:szCs w:val="20"/>
          <w:lang w:val="el-GR"/>
        </w:rPr>
      </w:pPr>
      <w:r>
        <w:rPr>
          <w:b w:val="0"/>
          <w:sz w:val="20"/>
          <w:szCs w:val="20"/>
          <w:lang w:val="el-GR"/>
        </w:rPr>
        <w:t xml:space="preserve">     </w:t>
      </w:r>
      <w:r w:rsidR="00FF76E7" w:rsidRPr="00FF76E7">
        <w:rPr>
          <w:b w:val="0"/>
          <w:sz w:val="20"/>
          <w:szCs w:val="20"/>
          <w:lang w:val="el-GR"/>
        </w:rPr>
        <w:t xml:space="preserve">Σας </w:t>
      </w:r>
      <w:r w:rsidR="008222EF">
        <w:rPr>
          <w:b w:val="0"/>
          <w:sz w:val="20"/>
          <w:szCs w:val="20"/>
          <w:lang w:val="el-GR"/>
        </w:rPr>
        <w:t xml:space="preserve">κοινοποιούμε επιστολή του Υπουργείου Παιδείας, Θρησκευμάτων και Αθλητισμού προς τους γονείς και κηδεμόνες των μαθητών της Γ΄ τάξης Γυμνασίου, όπου περιγράφεται η διαδικασία εγγραφής </w:t>
      </w:r>
      <w:r w:rsidR="00303635">
        <w:rPr>
          <w:b w:val="0"/>
          <w:sz w:val="20"/>
          <w:szCs w:val="20"/>
          <w:lang w:val="el-GR"/>
        </w:rPr>
        <w:t>τους</w:t>
      </w:r>
      <w:r w:rsidR="00E62358">
        <w:rPr>
          <w:b w:val="0"/>
          <w:sz w:val="20"/>
          <w:szCs w:val="20"/>
          <w:lang w:val="el-GR"/>
        </w:rPr>
        <w:t xml:space="preserve"> στο Λύκειο, μέσω της ηλεκτρονικής εφαρμογής </w:t>
      </w:r>
      <w:r w:rsidR="00E62358">
        <w:rPr>
          <w:b w:val="0"/>
          <w:sz w:val="20"/>
          <w:szCs w:val="20"/>
        </w:rPr>
        <w:t>e</w:t>
      </w:r>
      <w:r w:rsidR="00E62358" w:rsidRPr="00E62358">
        <w:rPr>
          <w:b w:val="0"/>
          <w:sz w:val="20"/>
          <w:szCs w:val="20"/>
          <w:lang w:val="el-GR"/>
        </w:rPr>
        <w:t>-</w:t>
      </w:r>
      <w:r w:rsidR="00E62358">
        <w:rPr>
          <w:b w:val="0"/>
          <w:sz w:val="20"/>
          <w:szCs w:val="20"/>
          <w:lang w:val="el-GR"/>
        </w:rPr>
        <w:t>εγγραφές.</w:t>
      </w:r>
    </w:p>
    <w:p w:rsidR="00D40BFB" w:rsidRDefault="00D40BFB" w:rsidP="00DA466E">
      <w:pPr>
        <w:spacing w:line="360" w:lineRule="auto"/>
        <w:jc w:val="both"/>
        <w:rPr>
          <w:lang w:val="el-GR"/>
        </w:rPr>
      </w:pPr>
      <w:r>
        <w:rPr>
          <w:b w:val="0"/>
          <w:sz w:val="20"/>
          <w:szCs w:val="20"/>
          <w:lang w:val="el-GR"/>
        </w:rPr>
        <w:t xml:space="preserve">     </w:t>
      </w:r>
      <w:r w:rsidR="00E62358">
        <w:rPr>
          <w:b w:val="0"/>
          <w:sz w:val="20"/>
          <w:szCs w:val="20"/>
          <w:lang w:val="el-GR"/>
        </w:rPr>
        <w:t xml:space="preserve">Σε πρώτη φάση θα πρέπει </w:t>
      </w:r>
      <w:r w:rsidR="00E62358" w:rsidRPr="00D40BFB">
        <w:rPr>
          <w:sz w:val="20"/>
          <w:szCs w:val="20"/>
          <w:u w:val="single"/>
          <w:lang w:val="el-GR"/>
        </w:rPr>
        <w:t>και οι δύο γονείς</w:t>
      </w:r>
      <w:r w:rsidR="00E62358">
        <w:rPr>
          <w:b w:val="0"/>
          <w:sz w:val="20"/>
          <w:szCs w:val="20"/>
          <w:lang w:val="el-GR"/>
        </w:rPr>
        <w:t xml:space="preserve"> να καταθέσουν στο σχολείο </w:t>
      </w:r>
      <w:r w:rsidR="00941A75">
        <w:rPr>
          <w:b w:val="0"/>
          <w:sz w:val="20"/>
          <w:szCs w:val="20"/>
          <w:lang w:val="el-GR"/>
        </w:rPr>
        <w:t>(</w:t>
      </w:r>
      <w:r w:rsidR="00941A75" w:rsidRPr="00941A75">
        <w:rPr>
          <w:sz w:val="20"/>
          <w:szCs w:val="20"/>
          <w:u w:val="single"/>
          <w:lang w:val="el-GR"/>
        </w:rPr>
        <w:t>μέχρι τη Δευτέρα 15-04-2024</w:t>
      </w:r>
      <w:r w:rsidR="00941A75">
        <w:rPr>
          <w:b w:val="0"/>
          <w:sz w:val="20"/>
          <w:szCs w:val="20"/>
          <w:lang w:val="el-GR"/>
        </w:rPr>
        <w:t xml:space="preserve">) </w:t>
      </w:r>
      <w:r w:rsidR="00E62358">
        <w:rPr>
          <w:b w:val="0"/>
          <w:sz w:val="20"/>
          <w:szCs w:val="20"/>
          <w:lang w:val="el-GR"/>
        </w:rPr>
        <w:t xml:space="preserve">την </w:t>
      </w:r>
      <w:r w:rsidR="00E62358" w:rsidRPr="00D40BFB">
        <w:rPr>
          <w:b w:val="0"/>
          <w:sz w:val="20"/>
          <w:szCs w:val="20"/>
          <w:lang w:val="el-GR"/>
        </w:rPr>
        <w:t>αντίστοιχη</w:t>
      </w:r>
      <w:r w:rsidR="00E62358">
        <w:rPr>
          <w:b w:val="0"/>
          <w:sz w:val="20"/>
          <w:szCs w:val="20"/>
          <w:lang w:val="el-GR"/>
        </w:rPr>
        <w:t xml:space="preserve"> Υπεύθυνη Δήλωση</w:t>
      </w:r>
      <w:r w:rsidR="004E0E09" w:rsidRPr="004E0E09">
        <w:rPr>
          <w:b w:val="0"/>
          <w:sz w:val="20"/>
          <w:szCs w:val="20"/>
          <w:lang w:val="el-GR"/>
        </w:rPr>
        <w:t xml:space="preserve"> </w:t>
      </w:r>
      <w:r w:rsidR="004E0E09">
        <w:rPr>
          <w:b w:val="0"/>
          <w:sz w:val="20"/>
          <w:szCs w:val="20"/>
          <w:lang w:val="el-GR"/>
        </w:rPr>
        <w:t>που αφορά τον καθέναν</w:t>
      </w:r>
      <w:r w:rsidR="00E62358">
        <w:rPr>
          <w:b w:val="0"/>
          <w:sz w:val="20"/>
          <w:szCs w:val="20"/>
          <w:lang w:val="el-GR"/>
        </w:rPr>
        <w:t>, όπου ο ένας</w:t>
      </w:r>
      <w:r w:rsidR="00517437">
        <w:rPr>
          <w:b w:val="0"/>
          <w:sz w:val="20"/>
          <w:szCs w:val="20"/>
          <w:lang w:val="el-GR"/>
        </w:rPr>
        <w:t xml:space="preserve"> γονέας θα δηλώνει ότι θα υποβά</w:t>
      </w:r>
      <w:r w:rsidR="00E62358">
        <w:rPr>
          <w:b w:val="0"/>
          <w:sz w:val="20"/>
          <w:szCs w:val="20"/>
          <w:lang w:val="el-GR"/>
        </w:rPr>
        <w:t xml:space="preserve">λει την ηλεκτρονική αίτηση εγγραφής του/της μαθητή/τριας στο Λύκειο και ο έτερος γονέας ότι συναινεί να </w:t>
      </w:r>
      <w:r>
        <w:rPr>
          <w:b w:val="0"/>
          <w:sz w:val="20"/>
          <w:szCs w:val="20"/>
          <w:lang w:val="el-GR"/>
        </w:rPr>
        <w:t>γίνει η παραπάνω διαδικασία. Οι υπεύθυνες δηλώσεις θα πρέπει</w:t>
      </w:r>
      <w:r w:rsidR="004E0E09">
        <w:rPr>
          <w:b w:val="0"/>
          <w:sz w:val="20"/>
          <w:szCs w:val="20"/>
          <w:lang w:val="el-GR"/>
        </w:rPr>
        <w:t>,</w:t>
      </w:r>
      <w:r>
        <w:rPr>
          <w:b w:val="0"/>
          <w:sz w:val="20"/>
          <w:szCs w:val="20"/>
          <w:lang w:val="el-GR"/>
        </w:rPr>
        <w:t xml:space="preserve"> είτε να είναι θεωρημένες για το γνήσιο της υπογραφής, είτε να έχουν εκδοθεί μέσω του </w:t>
      </w:r>
      <w:r>
        <w:rPr>
          <w:b w:val="0"/>
          <w:sz w:val="20"/>
          <w:szCs w:val="20"/>
        </w:rPr>
        <w:t>gov</w:t>
      </w:r>
      <w:r w:rsidRPr="00D40BFB">
        <w:rPr>
          <w:b w:val="0"/>
          <w:sz w:val="20"/>
          <w:szCs w:val="20"/>
          <w:lang w:val="el-GR"/>
        </w:rPr>
        <w:t>.</w:t>
      </w:r>
      <w:r>
        <w:rPr>
          <w:b w:val="0"/>
          <w:sz w:val="20"/>
          <w:szCs w:val="20"/>
        </w:rPr>
        <w:t>gr</w:t>
      </w:r>
      <w:r w:rsidR="004E0E09">
        <w:rPr>
          <w:b w:val="0"/>
          <w:sz w:val="20"/>
          <w:szCs w:val="20"/>
          <w:lang w:val="el-GR"/>
        </w:rPr>
        <w:t xml:space="preserve"> </w:t>
      </w:r>
      <w:hyperlink r:id="rId8" w:history="1">
        <w:r w:rsidR="004E0E09" w:rsidRPr="004E0E09">
          <w:rPr>
            <w:rStyle w:val="-"/>
            <w:lang w:val="el-GR"/>
          </w:rPr>
          <w:t xml:space="preserve">Έκδοση υπεύθυνης δήλωσης - </w:t>
        </w:r>
        <w:r w:rsidR="004E0E09">
          <w:rPr>
            <w:rStyle w:val="-"/>
          </w:rPr>
          <w:t>Gov</w:t>
        </w:r>
        <w:r w:rsidR="004E0E09" w:rsidRPr="004E0E09">
          <w:rPr>
            <w:rStyle w:val="-"/>
            <w:lang w:val="el-GR"/>
          </w:rPr>
          <w:t>.</w:t>
        </w:r>
        <w:r w:rsidR="004E0E09">
          <w:rPr>
            <w:rStyle w:val="-"/>
          </w:rPr>
          <w:t>gr</w:t>
        </w:r>
        <w:r w:rsidR="004E0E09" w:rsidRPr="004E0E09">
          <w:rPr>
            <w:rStyle w:val="-"/>
            <w:lang w:val="el-GR"/>
          </w:rPr>
          <w:t xml:space="preserve"> (</w:t>
        </w:r>
        <w:r w:rsidR="004E0E09">
          <w:rPr>
            <w:rStyle w:val="-"/>
          </w:rPr>
          <w:t>www</w:t>
        </w:r>
        <w:r w:rsidR="004E0E09" w:rsidRPr="004E0E09">
          <w:rPr>
            <w:rStyle w:val="-"/>
            <w:lang w:val="el-GR"/>
          </w:rPr>
          <w:t>.</w:t>
        </w:r>
        <w:r w:rsidR="004E0E09">
          <w:rPr>
            <w:rStyle w:val="-"/>
          </w:rPr>
          <w:t>gov</w:t>
        </w:r>
        <w:r w:rsidR="004E0E09" w:rsidRPr="004E0E09">
          <w:rPr>
            <w:rStyle w:val="-"/>
            <w:lang w:val="el-GR"/>
          </w:rPr>
          <w:t>.</w:t>
        </w:r>
        <w:r w:rsidR="004E0E09">
          <w:rPr>
            <w:rStyle w:val="-"/>
          </w:rPr>
          <w:t>gr</w:t>
        </w:r>
        <w:r w:rsidR="004E0E09" w:rsidRPr="004E0E09">
          <w:rPr>
            <w:rStyle w:val="-"/>
            <w:lang w:val="el-GR"/>
          </w:rPr>
          <w:t>)</w:t>
        </w:r>
      </w:hyperlink>
      <w:r w:rsidR="004E0E09">
        <w:rPr>
          <w:lang w:val="el-GR"/>
        </w:rPr>
        <w:t xml:space="preserve"> .</w:t>
      </w:r>
    </w:p>
    <w:p w:rsidR="0020663E" w:rsidRDefault="004E0E09" w:rsidP="00DA466E">
      <w:pPr>
        <w:spacing w:line="360" w:lineRule="auto"/>
        <w:jc w:val="both"/>
        <w:rPr>
          <w:b w:val="0"/>
          <w:sz w:val="20"/>
          <w:szCs w:val="20"/>
          <w:lang w:val="el-GR"/>
        </w:rPr>
      </w:pPr>
      <w:r>
        <w:rPr>
          <w:b w:val="0"/>
          <w:sz w:val="20"/>
          <w:szCs w:val="20"/>
          <w:lang w:val="el-GR"/>
        </w:rPr>
        <w:t xml:space="preserve">     Σε περίπτωση που η διεύθυνση κατοικίας </w:t>
      </w:r>
      <w:r w:rsidR="0020663E">
        <w:rPr>
          <w:b w:val="0"/>
          <w:sz w:val="20"/>
          <w:szCs w:val="20"/>
          <w:lang w:val="el-GR"/>
        </w:rPr>
        <w:t xml:space="preserve">είναι διαφορετική από αυτή που έχει δηλωθεί στο σχολείο και είναι καταχωρημένη στο πληροφοριακό σύστημα </w:t>
      </w:r>
      <w:r w:rsidR="0020663E">
        <w:rPr>
          <w:b w:val="0"/>
          <w:sz w:val="20"/>
          <w:szCs w:val="20"/>
        </w:rPr>
        <w:t>myschool</w:t>
      </w:r>
      <w:r w:rsidR="0020663E">
        <w:rPr>
          <w:b w:val="0"/>
          <w:sz w:val="20"/>
          <w:szCs w:val="20"/>
          <w:lang w:val="el-GR"/>
        </w:rPr>
        <w:t xml:space="preserve">, παρακαλούμε να επικοινωνήσετε </w:t>
      </w:r>
      <w:r w:rsidR="00737342">
        <w:rPr>
          <w:b w:val="0"/>
          <w:sz w:val="20"/>
          <w:szCs w:val="20"/>
          <w:lang w:val="el-GR"/>
        </w:rPr>
        <w:t xml:space="preserve">με τη σχολική μονάδα </w:t>
      </w:r>
      <w:r w:rsidR="0020663E">
        <w:rPr>
          <w:b w:val="0"/>
          <w:sz w:val="20"/>
          <w:szCs w:val="20"/>
          <w:lang w:val="el-GR"/>
        </w:rPr>
        <w:t>προκειμένου να καταθέσετε τα απαραίτητα δικαιολογητικά και να γίνει η σχετική διόρθωση.</w:t>
      </w:r>
    </w:p>
    <w:p w:rsidR="00303635" w:rsidRDefault="00303635" w:rsidP="00DA466E">
      <w:pPr>
        <w:spacing w:line="360" w:lineRule="auto"/>
        <w:jc w:val="both"/>
        <w:rPr>
          <w:b w:val="0"/>
          <w:sz w:val="20"/>
          <w:szCs w:val="20"/>
          <w:lang w:val="el-GR"/>
        </w:rPr>
      </w:pPr>
      <w:r>
        <w:rPr>
          <w:b w:val="0"/>
          <w:sz w:val="20"/>
          <w:szCs w:val="20"/>
          <w:lang w:val="el-GR"/>
        </w:rPr>
        <w:t xml:space="preserve">Περισσότερες λεπτομέρειες </w:t>
      </w:r>
      <w:r w:rsidR="007F0BC5">
        <w:rPr>
          <w:b w:val="0"/>
          <w:sz w:val="20"/>
          <w:szCs w:val="20"/>
          <w:lang w:val="el-GR"/>
        </w:rPr>
        <w:t>παρέχονται αναλυτικά στην επιστολή του ΥΠΑΙΘΑ που επισυνάπτεται.</w:t>
      </w:r>
    </w:p>
    <w:p w:rsidR="004E0E09" w:rsidRPr="00517437" w:rsidRDefault="0020663E" w:rsidP="00DA466E">
      <w:pPr>
        <w:spacing w:line="360" w:lineRule="auto"/>
        <w:jc w:val="both"/>
        <w:rPr>
          <w:b w:val="0"/>
          <w:sz w:val="20"/>
          <w:szCs w:val="20"/>
          <w:lang w:val="el-GR"/>
        </w:rPr>
      </w:pPr>
      <w:r>
        <w:rPr>
          <w:b w:val="0"/>
          <w:sz w:val="20"/>
          <w:szCs w:val="20"/>
          <w:lang w:val="el-GR"/>
        </w:rPr>
        <w:t xml:space="preserve">      Επισημαίνεται ότι προς το παρόν θα πρέπει να κατατεθούν μόνο οι υπεύθυνες δηλώσεις που αναφέρονται παραπάνω. Όταν ενεργοποιηθεί η ηλεκτρονική εφαρμογή </w:t>
      </w:r>
      <w:r>
        <w:rPr>
          <w:b w:val="0"/>
          <w:sz w:val="20"/>
          <w:szCs w:val="20"/>
        </w:rPr>
        <w:t>e</w:t>
      </w:r>
      <w:r w:rsidRPr="0020663E">
        <w:rPr>
          <w:b w:val="0"/>
          <w:sz w:val="20"/>
          <w:szCs w:val="20"/>
          <w:lang w:val="el-GR"/>
        </w:rPr>
        <w:t>-</w:t>
      </w:r>
      <w:r>
        <w:rPr>
          <w:b w:val="0"/>
          <w:sz w:val="20"/>
          <w:szCs w:val="20"/>
          <w:lang w:val="el-GR"/>
        </w:rPr>
        <w:t xml:space="preserve">εγγραφές θα ενημερωθείτε εκ νέου. </w:t>
      </w:r>
    </w:p>
    <w:p w:rsidR="00303635" w:rsidRPr="00303635" w:rsidRDefault="00303635" w:rsidP="00DA466E">
      <w:pPr>
        <w:spacing w:line="360" w:lineRule="auto"/>
        <w:jc w:val="both"/>
        <w:rPr>
          <w:b w:val="0"/>
          <w:sz w:val="16"/>
          <w:szCs w:val="16"/>
          <w:lang w:val="el-GR"/>
        </w:rPr>
      </w:pPr>
      <w:r w:rsidRPr="00303635">
        <w:rPr>
          <w:b w:val="0"/>
          <w:sz w:val="16"/>
          <w:szCs w:val="16"/>
          <w:lang w:val="el-GR"/>
        </w:rPr>
        <w:t xml:space="preserve">Επισυνάπτονται: </w:t>
      </w:r>
    </w:p>
    <w:p w:rsidR="00303635" w:rsidRPr="00303635" w:rsidRDefault="00303635" w:rsidP="00303635">
      <w:pPr>
        <w:pStyle w:val="a7"/>
        <w:numPr>
          <w:ilvl w:val="0"/>
          <w:numId w:val="12"/>
        </w:numPr>
        <w:spacing w:line="360" w:lineRule="auto"/>
        <w:jc w:val="both"/>
        <w:rPr>
          <w:b w:val="0"/>
          <w:sz w:val="16"/>
          <w:szCs w:val="16"/>
          <w:lang w:val="el-GR"/>
        </w:rPr>
      </w:pPr>
      <w:r w:rsidRPr="00303635">
        <w:rPr>
          <w:b w:val="0"/>
          <w:sz w:val="16"/>
          <w:szCs w:val="16"/>
          <w:lang w:val="el-GR"/>
        </w:rPr>
        <w:t>Επιστολή του ΥΠΑΙΘΑ</w:t>
      </w:r>
    </w:p>
    <w:p w:rsidR="00303635" w:rsidRPr="00303635" w:rsidRDefault="00303635" w:rsidP="00303635">
      <w:pPr>
        <w:pStyle w:val="a7"/>
        <w:numPr>
          <w:ilvl w:val="0"/>
          <w:numId w:val="12"/>
        </w:numPr>
        <w:spacing w:line="360" w:lineRule="auto"/>
        <w:jc w:val="both"/>
        <w:rPr>
          <w:b w:val="0"/>
          <w:sz w:val="16"/>
          <w:szCs w:val="16"/>
          <w:lang w:val="el-GR"/>
        </w:rPr>
      </w:pPr>
      <w:r w:rsidRPr="00303635">
        <w:rPr>
          <w:b w:val="0"/>
          <w:sz w:val="16"/>
          <w:szCs w:val="16"/>
          <w:lang w:val="el-GR"/>
        </w:rPr>
        <w:t>Υπεύθυνη Δήλωση Α</w:t>
      </w:r>
    </w:p>
    <w:p w:rsidR="00303635" w:rsidRPr="00303635" w:rsidRDefault="00303635" w:rsidP="00303635">
      <w:pPr>
        <w:pStyle w:val="a7"/>
        <w:numPr>
          <w:ilvl w:val="0"/>
          <w:numId w:val="12"/>
        </w:numPr>
        <w:spacing w:line="360" w:lineRule="auto"/>
        <w:jc w:val="both"/>
        <w:rPr>
          <w:b w:val="0"/>
          <w:sz w:val="16"/>
          <w:szCs w:val="16"/>
          <w:lang w:val="el-GR"/>
        </w:rPr>
      </w:pPr>
      <w:r w:rsidRPr="00303635">
        <w:rPr>
          <w:b w:val="0"/>
          <w:sz w:val="16"/>
          <w:szCs w:val="16"/>
          <w:lang w:val="el-GR"/>
        </w:rPr>
        <w:t>Υπεύθυνη Δήλωση Β</w:t>
      </w:r>
    </w:p>
    <w:p w:rsidR="00DA466E" w:rsidRPr="00737342" w:rsidRDefault="00DA466E" w:rsidP="00FF76E7">
      <w:pPr>
        <w:jc w:val="both"/>
        <w:rPr>
          <w:b w:val="0"/>
          <w:sz w:val="20"/>
          <w:szCs w:val="20"/>
        </w:rPr>
      </w:pPr>
    </w:p>
    <w:p w:rsidR="00DA466E" w:rsidRDefault="00DA466E" w:rsidP="00FF76E7">
      <w:pPr>
        <w:jc w:val="both"/>
        <w:rPr>
          <w:b w:val="0"/>
          <w:sz w:val="20"/>
          <w:szCs w:val="20"/>
          <w:lang w:val="el-GR"/>
        </w:rPr>
      </w:pPr>
    </w:p>
    <w:tbl>
      <w:tblPr>
        <w:tblW w:w="2977" w:type="dxa"/>
        <w:jc w:val="right"/>
        <w:tblInd w:w="7054" w:type="dxa"/>
        <w:tblLook w:val="04A0"/>
      </w:tblPr>
      <w:tblGrid>
        <w:gridCol w:w="2977"/>
      </w:tblGrid>
      <w:tr w:rsidR="00DA466E" w:rsidRPr="00303635" w:rsidTr="00F763F9">
        <w:trPr>
          <w:jc w:val="right"/>
        </w:trPr>
        <w:tc>
          <w:tcPr>
            <w:tcW w:w="2977" w:type="dxa"/>
          </w:tcPr>
          <w:p w:rsidR="00DA466E" w:rsidRPr="00F763F9" w:rsidRDefault="00DA466E" w:rsidP="00F763F9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</w:pPr>
            <w:r w:rsidRPr="00F763F9"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  <w:t>Η Διευθύντρια</w:t>
            </w:r>
          </w:p>
          <w:p w:rsidR="00DA466E" w:rsidRPr="00F763F9" w:rsidRDefault="00DA466E" w:rsidP="00F763F9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</w:pPr>
          </w:p>
          <w:p w:rsidR="00DA466E" w:rsidRPr="00F763F9" w:rsidRDefault="00DA466E" w:rsidP="00F763F9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</w:pPr>
          </w:p>
          <w:p w:rsidR="00DA466E" w:rsidRPr="00F763F9" w:rsidRDefault="00DA466E" w:rsidP="00F763F9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</w:pPr>
          </w:p>
          <w:p w:rsidR="00DA466E" w:rsidRDefault="00665DFD" w:rsidP="00F763F9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  <w:t>Καραγιάννη Χριστίνα</w:t>
            </w:r>
          </w:p>
          <w:p w:rsidR="00665DFD" w:rsidRPr="00F763F9" w:rsidRDefault="00665DFD" w:rsidP="00F763F9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  <w:t>Φιλόλογος – ΠΕ02</w:t>
            </w:r>
          </w:p>
          <w:p w:rsidR="00DA466E" w:rsidRPr="00F763F9" w:rsidRDefault="00DA466E" w:rsidP="00F763F9">
            <w:pPr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el-GR"/>
              </w:rPr>
            </w:pPr>
          </w:p>
        </w:tc>
      </w:tr>
    </w:tbl>
    <w:p w:rsidR="00091E2F" w:rsidRPr="00941A75" w:rsidRDefault="00091E2F" w:rsidP="00737342">
      <w:pPr>
        <w:spacing w:line="360" w:lineRule="auto"/>
        <w:jc w:val="both"/>
        <w:rPr>
          <w:rFonts w:ascii="Calibri" w:hAnsi="Calibri" w:cs="Calibri"/>
          <w:b w:val="0"/>
          <w:bCs w:val="0"/>
          <w:lang w:val="el-GR"/>
        </w:rPr>
      </w:pPr>
    </w:p>
    <w:sectPr w:rsidR="00091E2F" w:rsidRPr="00941A75" w:rsidSect="00941A75">
      <w:footerReference w:type="default" r:id="rId9"/>
      <w:pgSz w:w="11907" w:h="16840"/>
      <w:pgMar w:top="709" w:right="1417" w:bottom="709" w:left="1021" w:header="720" w:footer="720" w:gutter="0"/>
      <w:cols w:space="720"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13E" w:rsidRDefault="002E313E">
      <w:r>
        <w:separator/>
      </w:r>
    </w:p>
  </w:endnote>
  <w:endnote w:type="continuationSeparator" w:id="1">
    <w:p w:rsidR="002E313E" w:rsidRDefault="002E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66" w:rsidRDefault="00B64C66" w:rsidP="00976E99">
    <w:pPr>
      <w:pStyle w:val="a4"/>
      <w:jc w:val="center"/>
      <w:rPr>
        <w:noProof/>
        <w:lang w:val="el-GR"/>
      </w:rPr>
    </w:pPr>
  </w:p>
  <w:p w:rsidR="00B64C66" w:rsidRPr="00DA466E" w:rsidRDefault="00B64C66" w:rsidP="00DA466E">
    <w:pPr>
      <w:pStyle w:val="a4"/>
      <w:rPr>
        <w:rFonts w:ascii="Calibri" w:hAnsi="Calibri" w:cs="Calibri"/>
        <w:b w:val="0"/>
        <w:bCs w:val="0"/>
        <w:sz w:val="18"/>
        <w:szCs w:val="18"/>
        <w:lang w:val="el-GR"/>
      </w:rPr>
    </w:pPr>
  </w:p>
  <w:p w:rsidR="00B64C66" w:rsidRDefault="00B64C66" w:rsidP="00D009C9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13E" w:rsidRDefault="002E313E">
      <w:r>
        <w:separator/>
      </w:r>
    </w:p>
  </w:footnote>
  <w:footnote w:type="continuationSeparator" w:id="1">
    <w:p w:rsidR="002E313E" w:rsidRDefault="002E3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31F8"/>
    <w:multiLevelType w:val="hybridMultilevel"/>
    <w:tmpl w:val="C10C9D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A38D6"/>
    <w:multiLevelType w:val="hybridMultilevel"/>
    <w:tmpl w:val="4C106C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701DC"/>
    <w:multiLevelType w:val="hybridMultilevel"/>
    <w:tmpl w:val="88AEF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90374"/>
    <w:multiLevelType w:val="hybridMultilevel"/>
    <w:tmpl w:val="E1E4AA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6283A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CF42AAE"/>
    <w:multiLevelType w:val="hybridMultilevel"/>
    <w:tmpl w:val="0BF62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3016C"/>
    <w:multiLevelType w:val="hybridMultilevel"/>
    <w:tmpl w:val="7E3AE826"/>
    <w:lvl w:ilvl="0" w:tplc="0408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4A0E46B0"/>
    <w:multiLevelType w:val="hybridMultilevel"/>
    <w:tmpl w:val="19680F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1443B"/>
    <w:multiLevelType w:val="hybridMultilevel"/>
    <w:tmpl w:val="E932E8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45C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9BD4C0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AA56EC4"/>
    <w:multiLevelType w:val="hybridMultilevel"/>
    <w:tmpl w:val="603662E0"/>
    <w:lvl w:ilvl="0" w:tplc="0270DED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680"/>
  <w:hyphenationZone w:val="357"/>
  <w:doNotHyphenateCaps/>
  <w:drawingGridHorizontalSpacing w:val="120"/>
  <w:drawingGridVerticalSpacing w:val="327"/>
  <w:displayHorizont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53DC"/>
    <w:rsid w:val="00011399"/>
    <w:rsid w:val="000257FE"/>
    <w:rsid w:val="00044D7E"/>
    <w:rsid w:val="000467B7"/>
    <w:rsid w:val="00070379"/>
    <w:rsid w:val="00075552"/>
    <w:rsid w:val="00082D13"/>
    <w:rsid w:val="000912DC"/>
    <w:rsid w:val="00091E2F"/>
    <w:rsid w:val="000A2E46"/>
    <w:rsid w:val="000B79DB"/>
    <w:rsid w:val="000E3205"/>
    <w:rsid w:val="000E3EDA"/>
    <w:rsid w:val="000E780D"/>
    <w:rsid w:val="000F7948"/>
    <w:rsid w:val="00100CFE"/>
    <w:rsid w:val="00106FB6"/>
    <w:rsid w:val="00107070"/>
    <w:rsid w:val="00110062"/>
    <w:rsid w:val="00122E8A"/>
    <w:rsid w:val="001279E1"/>
    <w:rsid w:val="00131098"/>
    <w:rsid w:val="00132E78"/>
    <w:rsid w:val="00142477"/>
    <w:rsid w:val="00142E83"/>
    <w:rsid w:val="00147B81"/>
    <w:rsid w:val="00155D21"/>
    <w:rsid w:val="00166133"/>
    <w:rsid w:val="00166D51"/>
    <w:rsid w:val="00171DA1"/>
    <w:rsid w:val="00176EBF"/>
    <w:rsid w:val="00186B47"/>
    <w:rsid w:val="001949C4"/>
    <w:rsid w:val="001B1C56"/>
    <w:rsid w:val="001B412C"/>
    <w:rsid w:val="001B44E1"/>
    <w:rsid w:val="001C4E1E"/>
    <w:rsid w:val="001C59F8"/>
    <w:rsid w:val="001D0399"/>
    <w:rsid w:val="001E08E1"/>
    <w:rsid w:val="001E448D"/>
    <w:rsid w:val="001F0C49"/>
    <w:rsid w:val="001F3BBD"/>
    <w:rsid w:val="0020663E"/>
    <w:rsid w:val="00220E9F"/>
    <w:rsid w:val="00227309"/>
    <w:rsid w:val="0023452A"/>
    <w:rsid w:val="002404A0"/>
    <w:rsid w:val="00246A93"/>
    <w:rsid w:val="002521D1"/>
    <w:rsid w:val="0025738F"/>
    <w:rsid w:val="00263BA1"/>
    <w:rsid w:val="0027295F"/>
    <w:rsid w:val="00277E01"/>
    <w:rsid w:val="00291B62"/>
    <w:rsid w:val="00296C90"/>
    <w:rsid w:val="002A66B7"/>
    <w:rsid w:val="002B24A0"/>
    <w:rsid w:val="002E0BB2"/>
    <w:rsid w:val="002E313E"/>
    <w:rsid w:val="002E546F"/>
    <w:rsid w:val="002F47E9"/>
    <w:rsid w:val="002F5651"/>
    <w:rsid w:val="002F6B2F"/>
    <w:rsid w:val="002F730E"/>
    <w:rsid w:val="00302EAA"/>
    <w:rsid w:val="00303635"/>
    <w:rsid w:val="0032289B"/>
    <w:rsid w:val="0033374B"/>
    <w:rsid w:val="003452FF"/>
    <w:rsid w:val="003506A9"/>
    <w:rsid w:val="00391170"/>
    <w:rsid w:val="003B605F"/>
    <w:rsid w:val="003C5371"/>
    <w:rsid w:val="003F262D"/>
    <w:rsid w:val="003F2D7E"/>
    <w:rsid w:val="00417D87"/>
    <w:rsid w:val="00427ED4"/>
    <w:rsid w:val="0043605E"/>
    <w:rsid w:val="004372E2"/>
    <w:rsid w:val="0045437D"/>
    <w:rsid w:val="00467E20"/>
    <w:rsid w:val="0047259F"/>
    <w:rsid w:val="00486B60"/>
    <w:rsid w:val="00492A96"/>
    <w:rsid w:val="004A387B"/>
    <w:rsid w:val="004A7E3F"/>
    <w:rsid w:val="004B28F1"/>
    <w:rsid w:val="004B44EA"/>
    <w:rsid w:val="004C7B28"/>
    <w:rsid w:val="004E0E09"/>
    <w:rsid w:val="004F0B96"/>
    <w:rsid w:val="004F2883"/>
    <w:rsid w:val="005143CC"/>
    <w:rsid w:val="00517437"/>
    <w:rsid w:val="00527666"/>
    <w:rsid w:val="00536002"/>
    <w:rsid w:val="00566413"/>
    <w:rsid w:val="00572A7E"/>
    <w:rsid w:val="00572EA3"/>
    <w:rsid w:val="005844BA"/>
    <w:rsid w:val="005923F6"/>
    <w:rsid w:val="00592CD2"/>
    <w:rsid w:val="0059551A"/>
    <w:rsid w:val="0059606F"/>
    <w:rsid w:val="00596C83"/>
    <w:rsid w:val="005A3553"/>
    <w:rsid w:val="005A459F"/>
    <w:rsid w:val="005B5E99"/>
    <w:rsid w:val="005B64DC"/>
    <w:rsid w:val="005D2637"/>
    <w:rsid w:val="005D2C0C"/>
    <w:rsid w:val="005D37D6"/>
    <w:rsid w:val="005F0265"/>
    <w:rsid w:val="005F7E7F"/>
    <w:rsid w:val="00601FE8"/>
    <w:rsid w:val="00610F5D"/>
    <w:rsid w:val="006168E8"/>
    <w:rsid w:val="0062034C"/>
    <w:rsid w:val="006310E1"/>
    <w:rsid w:val="00636FB5"/>
    <w:rsid w:val="00641FBF"/>
    <w:rsid w:val="00650ADA"/>
    <w:rsid w:val="00653FC7"/>
    <w:rsid w:val="00665DFD"/>
    <w:rsid w:val="00673286"/>
    <w:rsid w:val="006936CD"/>
    <w:rsid w:val="00694BC2"/>
    <w:rsid w:val="00697AFB"/>
    <w:rsid w:val="006B0AAB"/>
    <w:rsid w:val="006C3F68"/>
    <w:rsid w:val="006C716D"/>
    <w:rsid w:val="006D337D"/>
    <w:rsid w:val="006F11D3"/>
    <w:rsid w:val="006F17DF"/>
    <w:rsid w:val="006F647B"/>
    <w:rsid w:val="00722AC6"/>
    <w:rsid w:val="0073554D"/>
    <w:rsid w:val="00737342"/>
    <w:rsid w:val="007433F7"/>
    <w:rsid w:val="0075011C"/>
    <w:rsid w:val="00763479"/>
    <w:rsid w:val="00776E2D"/>
    <w:rsid w:val="007810E3"/>
    <w:rsid w:val="007837A8"/>
    <w:rsid w:val="00786DA4"/>
    <w:rsid w:val="007B352E"/>
    <w:rsid w:val="007C304D"/>
    <w:rsid w:val="007C4B0A"/>
    <w:rsid w:val="007D09E9"/>
    <w:rsid w:val="007F09EB"/>
    <w:rsid w:val="007F0BC5"/>
    <w:rsid w:val="00805D82"/>
    <w:rsid w:val="00806760"/>
    <w:rsid w:val="008122C0"/>
    <w:rsid w:val="008222EF"/>
    <w:rsid w:val="008273D1"/>
    <w:rsid w:val="008478FD"/>
    <w:rsid w:val="0085025A"/>
    <w:rsid w:val="00853331"/>
    <w:rsid w:val="00857055"/>
    <w:rsid w:val="0086605B"/>
    <w:rsid w:val="00866DF4"/>
    <w:rsid w:val="008778B8"/>
    <w:rsid w:val="008B48D1"/>
    <w:rsid w:val="008B7161"/>
    <w:rsid w:val="008D4AF5"/>
    <w:rsid w:val="008D66C2"/>
    <w:rsid w:val="008E46E3"/>
    <w:rsid w:val="008E490A"/>
    <w:rsid w:val="009009FA"/>
    <w:rsid w:val="009124EC"/>
    <w:rsid w:val="00914E79"/>
    <w:rsid w:val="0092305B"/>
    <w:rsid w:val="00932E8A"/>
    <w:rsid w:val="00934D31"/>
    <w:rsid w:val="00941A75"/>
    <w:rsid w:val="00955675"/>
    <w:rsid w:val="0095588C"/>
    <w:rsid w:val="00970893"/>
    <w:rsid w:val="00976E99"/>
    <w:rsid w:val="009A45AC"/>
    <w:rsid w:val="009B1780"/>
    <w:rsid w:val="009B6347"/>
    <w:rsid w:val="009C1E8B"/>
    <w:rsid w:val="009D00C0"/>
    <w:rsid w:val="009D558F"/>
    <w:rsid w:val="009D6AFD"/>
    <w:rsid w:val="009D6FFA"/>
    <w:rsid w:val="009E0B36"/>
    <w:rsid w:val="00A16B48"/>
    <w:rsid w:val="00A21439"/>
    <w:rsid w:val="00A242A1"/>
    <w:rsid w:val="00A25B20"/>
    <w:rsid w:val="00A25D48"/>
    <w:rsid w:val="00A30824"/>
    <w:rsid w:val="00A4115D"/>
    <w:rsid w:val="00A43F38"/>
    <w:rsid w:val="00A5076B"/>
    <w:rsid w:val="00A52946"/>
    <w:rsid w:val="00A550B3"/>
    <w:rsid w:val="00A75E0C"/>
    <w:rsid w:val="00A902D9"/>
    <w:rsid w:val="00A97649"/>
    <w:rsid w:val="00AA31CC"/>
    <w:rsid w:val="00AA666B"/>
    <w:rsid w:val="00AB1354"/>
    <w:rsid w:val="00AB64A3"/>
    <w:rsid w:val="00AC498B"/>
    <w:rsid w:val="00AC5A7A"/>
    <w:rsid w:val="00AD11D8"/>
    <w:rsid w:val="00AE29CE"/>
    <w:rsid w:val="00AF2AC6"/>
    <w:rsid w:val="00AF7867"/>
    <w:rsid w:val="00B17F11"/>
    <w:rsid w:val="00B37A7B"/>
    <w:rsid w:val="00B57C3A"/>
    <w:rsid w:val="00B62C21"/>
    <w:rsid w:val="00B64C66"/>
    <w:rsid w:val="00B75530"/>
    <w:rsid w:val="00B87D75"/>
    <w:rsid w:val="00BA53DC"/>
    <w:rsid w:val="00BA6165"/>
    <w:rsid w:val="00BA7F92"/>
    <w:rsid w:val="00BB1B22"/>
    <w:rsid w:val="00BB72DA"/>
    <w:rsid w:val="00BC0F86"/>
    <w:rsid w:val="00BE4468"/>
    <w:rsid w:val="00BE4BA9"/>
    <w:rsid w:val="00BF0111"/>
    <w:rsid w:val="00BF3AA0"/>
    <w:rsid w:val="00C03AE2"/>
    <w:rsid w:val="00C14D35"/>
    <w:rsid w:val="00C16F7A"/>
    <w:rsid w:val="00C30330"/>
    <w:rsid w:val="00C337E6"/>
    <w:rsid w:val="00C41D88"/>
    <w:rsid w:val="00C60A3F"/>
    <w:rsid w:val="00C64E48"/>
    <w:rsid w:val="00C674C9"/>
    <w:rsid w:val="00C8144C"/>
    <w:rsid w:val="00CA45E9"/>
    <w:rsid w:val="00CB1E6D"/>
    <w:rsid w:val="00CB7168"/>
    <w:rsid w:val="00CC33F8"/>
    <w:rsid w:val="00CC7979"/>
    <w:rsid w:val="00CE76B3"/>
    <w:rsid w:val="00CF1C52"/>
    <w:rsid w:val="00D009C9"/>
    <w:rsid w:val="00D069FD"/>
    <w:rsid w:val="00D11DE2"/>
    <w:rsid w:val="00D25A90"/>
    <w:rsid w:val="00D32BD6"/>
    <w:rsid w:val="00D40BFB"/>
    <w:rsid w:val="00D40C67"/>
    <w:rsid w:val="00D42635"/>
    <w:rsid w:val="00D55EF7"/>
    <w:rsid w:val="00D74E96"/>
    <w:rsid w:val="00D77F72"/>
    <w:rsid w:val="00D91911"/>
    <w:rsid w:val="00DA466E"/>
    <w:rsid w:val="00DB5FA1"/>
    <w:rsid w:val="00DD4307"/>
    <w:rsid w:val="00DD551A"/>
    <w:rsid w:val="00DD5D71"/>
    <w:rsid w:val="00DD71A0"/>
    <w:rsid w:val="00DE2191"/>
    <w:rsid w:val="00E003F0"/>
    <w:rsid w:val="00E17ED4"/>
    <w:rsid w:val="00E2321E"/>
    <w:rsid w:val="00E32087"/>
    <w:rsid w:val="00E414B0"/>
    <w:rsid w:val="00E54654"/>
    <w:rsid w:val="00E576ED"/>
    <w:rsid w:val="00E60D6F"/>
    <w:rsid w:val="00E61DF3"/>
    <w:rsid w:val="00E62358"/>
    <w:rsid w:val="00E747BB"/>
    <w:rsid w:val="00E763D0"/>
    <w:rsid w:val="00EA6A46"/>
    <w:rsid w:val="00EB2BCD"/>
    <w:rsid w:val="00EB4B8B"/>
    <w:rsid w:val="00ED2C45"/>
    <w:rsid w:val="00ED5518"/>
    <w:rsid w:val="00EE3388"/>
    <w:rsid w:val="00EE339F"/>
    <w:rsid w:val="00EF1493"/>
    <w:rsid w:val="00F07125"/>
    <w:rsid w:val="00F127E6"/>
    <w:rsid w:val="00F178F2"/>
    <w:rsid w:val="00F26300"/>
    <w:rsid w:val="00F305A8"/>
    <w:rsid w:val="00F51520"/>
    <w:rsid w:val="00F763F9"/>
    <w:rsid w:val="00F9202D"/>
    <w:rsid w:val="00FB2784"/>
    <w:rsid w:val="00FB2A5B"/>
    <w:rsid w:val="00FC5E45"/>
    <w:rsid w:val="00FD1C5B"/>
    <w:rsid w:val="00FF083A"/>
    <w:rsid w:val="00FF1E00"/>
    <w:rsid w:val="00FF740F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35"/>
    <w:rPr>
      <w:rFonts w:ascii="Arial" w:hAnsi="Arial" w:cs="Arial"/>
      <w:b/>
      <w:bCs/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D42635"/>
    <w:pPr>
      <w:keepNext/>
      <w:jc w:val="center"/>
      <w:outlineLvl w:val="0"/>
    </w:pPr>
    <w:rPr>
      <w:sz w:val="22"/>
      <w:szCs w:val="22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D42635"/>
    <w:pPr>
      <w:keepNext/>
      <w:outlineLvl w:val="1"/>
    </w:pPr>
    <w:rPr>
      <w:sz w:val="2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E3388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EE3388"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a3">
    <w:name w:val="header"/>
    <w:basedOn w:val="a"/>
    <w:link w:val="Char"/>
    <w:uiPriority w:val="99"/>
    <w:rsid w:val="00D4263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EE3388"/>
    <w:rPr>
      <w:rFonts w:ascii="Arial" w:hAnsi="Arial" w:cs="Arial"/>
      <w:b/>
      <w:bCs/>
      <w:sz w:val="24"/>
      <w:szCs w:val="24"/>
      <w:lang w:val="en-US"/>
    </w:rPr>
  </w:style>
  <w:style w:type="paragraph" w:styleId="a4">
    <w:name w:val="footer"/>
    <w:basedOn w:val="a"/>
    <w:link w:val="Char0"/>
    <w:uiPriority w:val="99"/>
    <w:rsid w:val="00D4263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976E99"/>
    <w:rPr>
      <w:rFonts w:ascii="Arial" w:hAnsi="Arial" w:cs="Arial"/>
      <w:b/>
      <w:bCs/>
      <w:sz w:val="24"/>
      <w:szCs w:val="24"/>
      <w:lang w:val="en-US"/>
    </w:rPr>
  </w:style>
  <w:style w:type="character" w:styleId="-">
    <w:name w:val="Hyperlink"/>
    <w:basedOn w:val="a0"/>
    <w:uiPriority w:val="99"/>
    <w:rsid w:val="00D42635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rsid w:val="00722AC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EE3388"/>
    <w:rPr>
      <w:rFonts w:cs="Times New Roman"/>
      <w:b/>
      <w:bCs/>
      <w:sz w:val="2"/>
      <w:szCs w:val="2"/>
      <w:lang w:val="en-US"/>
    </w:rPr>
  </w:style>
  <w:style w:type="table" w:styleId="a6">
    <w:name w:val="Table Grid"/>
    <w:basedOn w:val="a1"/>
    <w:uiPriority w:val="99"/>
    <w:rsid w:val="0033374B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4E0E0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03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psephiaka-eggrapha-gov-gr/ekdose-upeuthunes-delos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14</cp:revision>
  <cp:lastPrinted>2017-11-17T08:59:00Z</cp:lastPrinted>
  <dcterms:created xsi:type="dcterms:W3CDTF">2022-09-29T07:06:00Z</dcterms:created>
  <dcterms:modified xsi:type="dcterms:W3CDTF">2024-04-08T10:02:00Z</dcterms:modified>
</cp:coreProperties>
</file>